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AB8C3" w14:textId="77777777" w:rsidR="002D2223" w:rsidRPr="002D2223" w:rsidRDefault="002D2223" w:rsidP="00F2672D">
      <w:pPr>
        <w:ind w:left="-851" w:firstLine="851"/>
        <w:jc w:val="center"/>
        <w:rPr>
          <w:b/>
          <w:sz w:val="20"/>
          <w:szCs w:val="20"/>
          <w:lang w:val="kk-KZ"/>
        </w:rPr>
      </w:pPr>
      <w:r w:rsidRPr="002D2223">
        <w:rPr>
          <w:b/>
          <w:sz w:val="20"/>
          <w:szCs w:val="20"/>
          <w:lang w:val="kk-KZ"/>
        </w:rPr>
        <w:t>SYLLABUS</w:t>
      </w:r>
    </w:p>
    <w:p w14:paraId="55BEF924" w14:textId="5FF13335" w:rsidR="002D2223" w:rsidRPr="002D2223" w:rsidRDefault="002D2223" w:rsidP="002D2223">
      <w:pPr>
        <w:ind w:left="-851"/>
        <w:jc w:val="center"/>
        <w:rPr>
          <w:b/>
          <w:sz w:val="20"/>
          <w:szCs w:val="20"/>
          <w:lang w:val="kk-KZ"/>
        </w:rPr>
      </w:pPr>
      <w:r w:rsidRPr="002D2223">
        <w:rPr>
          <w:b/>
          <w:sz w:val="20"/>
          <w:szCs w:val="20"/>
          <w:lang w:val="kk-KZ"/>
        </w:rPr>
        <w:t>Fall semester 202</w:t>
      </w:r>
      <w:r w:rsidR="00595D1A">
        <w:rPr>
          <w:b/>
          <w:sz w:val="20"/>
          <w:szCs w:val="20"/>
          <w:lang w:val="kk-KZ"/>
        </w:rPr>
        <w:t>5</w:t>
      </w:r>
      <w:r w:rsidRPr="002D2223">
        <w:rPr>
          <w:b/>
          <w:sz w:val="20"/>
          <w:szCs w:val="20"/>
          <w:lang w:val="kk-KZ"/>
        </w:rPr>
        <w:t>-202</w:t>
      </w:r>
      <w:r w:rsidR="00595D1A">
        <w:rPr>
          <w:b/>
          <w:sz w:val="20"/>
          <w:szCs w:val="20"/>
        </w:rPr>
        <w:t>6</w:t>
      </w:r>
      <w:r w:rsidRPr="002D2223">
        <w:rPr>
          <w:b/>
          <w:sz w:val="20"/>
          <w:szCs w:val="20"/>
          <w:lang w:val="kk-KZ"/>
        </w:rPr>
        <w:t xml:space="preserve"> academic year</w:t>
      </w:r>
    </w:p>
    <w:p w14:paraId="1A68ADED" w14:textId="54C9798B" w:rsidR="002D2223" w:rsidRPr="002D2223" w:rsidRDefault="002D2223" w:rsidP="002D2223">
      <w:pPr>
        <w:ind w:left="-851"/>
        <w:jc w:val="center"/>
        <w:rPr>
          <w:b/>
          <w:sz w:val="20"/>
          <w:szCs w:val="20"/>
          <w:lang w:val="kk-KZ"/>
        </w:rPr>
      </w:pPr>
      <w:r w:rsidRPr="002D2223">
        <w:rPr>
          <w:b/>
          <w:sz w:val="20"/>
          <w:szCs w:val="20"/>
          <w:lang w:val="kk-KZ"/>
        </w:rPr>
        <w:t>Educational program "</w:t>
      </w:r>
      <w:r w:rsidR="006E741C">
        <w:rPr>
          <w:b/>
          <w:sz w:val="20"/>
          <w:szCs w:val="20"/>
          <w:lang w:val="en-US"/>
        </w:rPr>
        <w:t>7M</w:t>
      </w:r>
      <w:r w:rsidRPr="002D2223">
        <w:rPr>
          <w:b/>
          <w:sz w:val="20"/>
          <w:szCs w:val="20"/>
          <w:lang w:val="kk-KZ"/>
        </w:rPr>
        <w:t>042</w:t>
      </w:r>
      <w:r w:rsidR="006E741C">
        <w:rPr>
          <w:b/>
          <w:sz w:val="20"/>
          <w:szCs w:val="20"/>
          <w:lang w:val="en-US"/>
        </w:rPr>
        <w:t>26</w:t>
      </w:r>
      <w:r w:rsidRPr="002D2223">
        <w:rPr>
          <w:b/>
          <w:sz w:val="20"/>
          <w:szCs w:val="20"/>
          <w:lang w:val="kk-KZ"/>
        </w:rPr>
        <w:t xml:space="preserve"> </w:t>
      </w:r>
      <w:r w:rsidR="001936CF">
        <w:rPr>
          <w:b/>
          <w:sz w:val="20"/>
          <w:szCs w:val="20"/>
          <w:lang w:val="en-US"/>
        </w:rPr>
        <w:t>Law</w:t>
      </w:r>
      <w:r w:rsidRPr="002D2223">
        <w:rPr>
          <w:b/>
          <w:sz w:val="20"/>
          <w:szCs w:val="20"/>
          <w:lang w:val="kk-KZ"/>
        </w:rPr>
        <w:t>"</w:t>
      </w:r>
    </w:p>
    <w:p w14:paraId="3CE51A64" w14:textId="68EFBFEE" w:rsidR="00C11D29" w:rsidRPr="002D2223" w:rsidRDefault="00F9663D" w:rsidP="002D2223">
      <w:pPr>
        <w:ind w:left="-851"/>
        <w:jc w:val="center"/>
        <w:rPr>
          <w:b/>
          <w:sz w:val="20"/>
          <w:szCs w:val="20"/>
          <w:lang w:val="en-US"/>
        </w:rPr>
      </w:pPr>
      <w:r>
        <w:rPr>
          <w:b/>
          <w:sz w:val="20"/>
          <w:szCs w:val="20"/>
          <w:lang w:val="en-US"/>
        </w:rPr>
        <w:t>1</w:t>
      </w:r>
      <w:r w:rsidR="002D2223" w:rsidRPr="002D2223">
        <w:rPr>
          <w:b/>
          <w:sz w:val="20"/>
          <w:szCs w:val="20"/>
          <w:lang w:val="kk-KZ"/>
        </w:rPr>
        <w:t xml:space="preserve"> course,</w:t>
      </w:r>
      <w:r>
        <w:rPr>
          <w:b/>
          <w:sz w:val="20"/>
          <w:szCs w:val="20"/>
          <w:lang w:val="en-US"/>
        </w:rPr>
        <w:t xml:space="preserve"> English</w:t>
      </w:r>
      <w:r w:rsidR="002D2223" w:rsidRPr="002D2223">
        <w:rPr>
          <w:b/>
          <w:sz w:val="20"/>
          <w:szCs w:val="20"/>
          <w:lang w:val="kk-KZ"/>
        </w:rPr>
        <w:t xml:space="preserve"> </w:t>
      </w:r>
      <w:r w:rsidR="002D2223">
        <w:rPr>
          <w:b/>
          <w:sz w:val="20"/>
          <w:szCs w:val="20"/>
          <w:lang w:val="en-US"/>
        </w:rPr>
        <w:t>group</w:t>
      </w:r>
    </w:p>
    <w:p w14:paraId="3C323822" w14:textId="77777777" w:rsidR="002D2223" w:rsidRPr="00604A83" w:rsidRDefault="002D2223" w:rsidP="002D2223">
      <w:pPr>
        <w:ind w:left="-851"/>
        <w:jc w:val="center"/>
        <w:rPr>
          <w:bCs/>
          <w:sz w:val="20"/>
          <w:szCs w:val="20"/>
          <w:lang w:val="en-US"/>
        </w:rPr>
      </w:pPr>
    </w:p>
    <w:tbl>
      <w:tblPr>
        <w:tblW w:w="10490" w:type="dxa"/>
        <w:tblInd w:w="-856" w:type="dxa"/>
        <w:tblLook w:val="0400" w:firstRow="0" w:lastRow="0" w:firstColumn="0" w:lastColumn="0" w:noHBand="0" w:noVBand="1"/>
      </w:tblPr>
      <w:tblGrid>
        <w:gridCol w:w="2274"/>
        <w:gridCol w:w="1275"/>
        <w:gridCol w:w="655"/>
        <w:gridCol w:w="1096"/>
        <w:gridCol w:w="1100"/>
        <w:gridCol w:w="1219"/>
        <w:gridCol w:w="1061"/>
        <w:gridCol w:w="1810"/>
      </w:tblGrid>
      <w:tr w:rsidR="00853FD0" w:rsidRPr="00595D1A" w14:paraId="3BF5EC17" w14:textId="77777777" w:rsidTr="00495E61">
        <w:trPr>
          <w:trHeight w:val="265"/>
        </w:trPr>
        <w:tc>
          <w:tcPr>
            <w:tcW w:w="2274"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DA046F7" w14:textId="77777777" w:rsidR="00010255" w:rsidRPr="00853FD0" w:rsidRDefault="00010255" w:rsidP="00E3067D">
            <w:pPr>
              <w:rPr>
                <w:b/>
                <w:sz w:val="20"/>
                <w:szCs w:val="20"/>
                <w:lang w:val="en-US"/>
              </w:rPr>
            </w:pPr>
            <w:r w:rsidRPr="00853FD0">
              <w:rPr>
                <w:b/>
                <w:bCs/>
                <w:sz w:val="20"/>
                <w:szCs w:val="20"/>
                <w:lang w:val="en-US"/>
              </w:rPr>
              <w:t xml:space="preserve">ID </w:t>
            </w:r>
            <w:r w:rsidR="00853FD0">
              <w:rPr>
                <w:b/>
                <w:bCs/>
                <w:sz w:val="20"/>
                <w:szCs w:val="20"/>
                <w:lang w:val="en-US"/>
              </w:rPr>
              <w:t>and name of the discipline</w:t>
            </w:r>
          </w:p>
        </w:tc>
        <w:tc>
          <w:tcPr>
            <w:tcW w:w="1930"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8CF7109" w14:textId="77777777" w:rsidR="00010255" w:rsidRPr="00853FD0" w:rsidRDefault="00853FD0" w:rsidP="00E3067D">
            <w:pPr>
              <w:rPr>
                <w:b/>
                <w:color w:val="FF0000"/>
                <w:sz w:val="20"/>
                <w:szCs w:val="20"/>
                <w:lang w:val="en-US"/>
              </w:rPr>
            </w:pPr>
            <w:r>
              <w:rPr>
                <w:b/>
                <w:sz w:val="20"/>
                <w:szCs w:val="20"/>
                <w:lang w:val="en-US"/>
              </w:rPr>
              <w:t>Student’s independent work</w:t>
            </w:r>
          </w:p>
          <w:p w14:paraId="09303120" w14:textId="77777777" w:rsidR="00010255" w:rsidRDefault="00A55F6C" w:rsidP="00E3067D">
            <w:pPr>
              <w:rPr>
                <w:b/>
                <w:sz w:val="20"/>
                <w:szCs w:val="20"/>
              </w:rPr>
            </w:pPr>
            <w:r>
              <w:rPr>
                <w:b/>
                <w:sz w:val="20"/>
                <w:szCs w:val="20"/>
              </w:rPr>
              <w:t>(</w:t>
            </w:r>
            <w:r w:rsidR="00853FD0">
              <w:rPr>
                <w:b/>
                <w:sz w:val="20"/>
                <w:szCs w:val="20"/>
                <w:lang w:val="en-US"/>
              </w:rPr>
              <w:t>SIW</w:t>
            </w:r>
            <w:r w:rsidR="00010255" w:rsidRPr="003B65F5">
              <w:rPr>
                <w:b/>
                <w:sz w:val="20"/>
                <w:szCs w:val="20"/>
              </w:rPr>
              <w:t>)</w:t>
            </w:r>
          </w:p>
          <w:p w14:paraId="18D95DB6" w14:textId="77777777" w:rsidR="00010255" w:rsidRPr="00AC0EFC" w:rsidRDefault="00010255" w:rsidP="00E3067D">
            <w:pPr>
              <w:rPr>
                <w:bCs/>
                <w:i/>
                <w:iCs/>
                <w:sz w:val="16"/>
                <w:szCs w:val="16"/>
              </w:rPr>
            </w:pPr>
          </w:p>
        </w:tc>
        <w:tc>
          <w:tcPr>
            <w:tcW w:w="3415"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5ECD4B9" w14:textId="77777777" w:rsidR="00010255" w:rsidRPr="00853FD0" w:rsidRDefault="00853FD0" w:rsidP="00853FD0">
            <w:pPr>
              <w:jc w:val="center"/>
              <w:rPr>
                <w:b/>
                <w:sz w:val="20"/>
                <w:szCs w:val="20"/>
              </w:rPr>
            </w:pPr>
            <w:r>
              <w:rPr>
                <w:b/>
                <w:sz w:val="20"/>
                <w:szCs w:val="20"/>
                <w:lang w:val="en-US"/>
              </w:rPr>
              <w:t>Number of credits</w:t>
            </w:r>
          </w:p>
        </w:tc>
        <w:tc>
          <w:tcPr>
            <w:tcW w:w="106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9A9B398" w14:textId="77777777" w:rsidR="00010255" w:rsidRPr="00853FD0" w:rsidRDefault="00853FD0" w:rsidP="00D8663C">
            <w:pPr>
              <w:rPr>
                <w:b/>
                <w:sz w:val="20"/>
                <w:szCs w:val="20"/>
              </w:rPr>
            </w:pPr>
            <w:r>
              <w:rPr>
                <w:b/>
                <w:sz w:val="20"/>
                <w:szCs w:val="20"/>
                <w:lang w:val="en-US"/>
              </w:rPr>
              <w:t>Total number of credits</w:t>
            </w:r>
          </w:p>
        </w:tc>
        <w:tc>
          <w:tcPr>
            <w:tcW w:w="1810"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E5BA7C3" w14:textId="77777777" w:rsidR="00853FD0" w:rsidRPr="00853FD0" w:rsidRDefault="00853FD0" w:rsidP="00853FD0">
            <w:pPr>
              <w:rPr>
                <w:b/>
                <w:sz w:val="20"/>
                <w:szCs w:val="20"/>
                <w:lang w:val="en-US"/>
              </w:rPr>
            </w:pPr>
            <w:r w:rsidRPr="00853FD0">
              <w:rPr>
                <w:b/>
                <w:sz w:val="20"/>
                <w:szCs w:val="20"/>
                <w:lang w:val="en-US"/>
              </w:rPr>
              <w:t>Student's independent work</w:t>
            </w:r>
          </w:p>
          <w:p w14:paraId="6D3F99A3" w14:textId="77777777" w:rsidR="00010255" w:rsidRPr="00853FD0" w:rsidRDefault="00853FD0" w:rsidP="00853FD0">
            <w:pPr>
              <w:rPr>
                <w:b/>
                <w:sz w:val="20"/>
                <w:szCs w:val="20"/>
                <w:lang w:val="en-US"/>
              </w:rPr>
            </w:pPr>
            <w:r w:rsidRPr="00853FD0">
              <w:rPr>
                <w:b/>
                <w:sz w:val="20"/>
                <w:szCs w:val="20"/>
                <w:lang w:val="en-US"/>
              </w:rPr>
              <w:t xml:space="preserve">under the guidance of a teacher </w:t>
            </w:r>
            <w:r w:rsidR="00030709" w:rsidRPr="00853FD0">
              <w:rPr>
                <w:b/>
                <w:sz w:val="20"/>
                <w:szCs w:val="20"/>
                <w:lang w:val="en-US"/>
              </w:rPr>
              <w:t>(</w:t>
            </w:r>
            <w:r>
              <w:rPr>
                <w:b/>
                <w:sz w:val="20"/>
                <w:szCs w:val="20"/>
                <w:lang w:val="en-US"/>
              </w:rPr>
              <w:t>SIWT</w:t>
            </w:r>
            <w:r w:rsidR="00D8663C" w:rsidRPr="00853FD0">
              <w:rPr>
                <w:b/>
                <w:sz w:val="20"/>
                <w:szCs w:val="20"/>
                <w:lang w:val="en-US"/>
              </w:rPr>
              <w:t>)</w:t>
            </w:r>
          </w:p>
        </w:tc>
      </w:tr>
      <w:tr w:rsidR="002D2223" w14:paraId="70EBBEF6" w14:textId="77777777" w:rsidTr="00495E61">
        <w:trPr>
          <w:trHeight w:val="883"/>
        </w:trPr>
        <w:tc>
          <w:tcPr>
            <w:tcW w:w="2274"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46EFB28" w14:textId="77777777" w:rsidR="00C11D29" w:rsidRPr="00853FD0" w:rsidRDefault="00C11D29">
            <w:pPr>
              <w:rPr>
                <w:lang w:val="en-US"/>
              </w:rPr>
            </w:pPr>
          </w:p>
        </w:tc>
        <w:tc>
          <w:tcPr>
            <w:tcW w:w="19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0A60E58" w14:textId="77777777" w:rsidR="00C11D29" w:rsidRPr="00853FD0" w:rsidRDefault="00C11D29">
            <w:pPr>
              <w:rPr>
                <w:lang w:val="en-US"/>
              </w:rPr>
            </w:pPr>
          </w:p>
        </w:tc>
        <w:tc>
          <w:tcPr>
            <w:tcW w:w="1096"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D80ED28" w14:textId="77777777" w:rsidR="00C11D29" w:rsidRDefault="00853FD0">
            <w:pPr>
              <w:jc w:val="center"/>
              <w:rPr>
                <w:b/>
                <w:sz w:val="20"/>
                <w:szCs w:val="20"/>
              </w:rPr>
            </w:pPr>
            <w:r>
              <w:rPr>
                <w:b/>
                <w:sz w:val="20"/>
                <w:szCs w:val="20"/>
                <w:lang w:val="en-US"/>
              </w:rPr>
              <w:t>Lectures</w:t>
            </w:r>
            <w:r w:rsidR="00D8663C" w:rsidRPr="003F2DC5">
              <w:rPr>
                <w:b/>
                <w:sz w:val="20"/>
                <w:szCs w:val="20"/>
              </w:rPr>
              <w:t xml:space="preserve"> (</w:t>
            </w:r>
            <w:r>
              <w:rPr>
                <w:b/>
                <w:sz w:val="20"/>
                <w:szCs w:val="20"/>
                <w:lang w:val="en-US"/>
              </w:rPr>
              <w:t>L</w:t>
            </w:r>
            <w:r w:rsidR="00D8663C" w:rsidRPr="003F2DC5">
              <w:rPr>
                <w:b/>
                <w:sz w:val="20"/>
                <w:szCs w:val="20"/>
              </w:rPr>
              <w:t>)</w:t>
            </w:r>
          </w:p>
        </w:tc>
        <w:tc>
          <w:tcPr>
            <w:tcW w:w="1100"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616F14B" w14:textId="77777777" w:rsidR="00C11D29" w:rsidRDefault="00853FD0">
            <w:pPr>
              <w:jc w:val="center"/>
              <w:rPr>
                <w:b/>
                <w:sz w:val="20"/>
                <w:szCs w:val="20"/>
              </w:rPr>
            </w:pPr>
            <w:r>
              <w:rPr>
                <w:b/>
                <w:sz w:val="20"/>
                <w:szCs w:val="20"/>
                <w:lang w:val="en-US"/>
              </w:rPr>
              <w:t>Practical</w:t>
            </w:r>
            <w:r w:rsidR="00D8663C" w:rsidRPr="003F2DC5">
              <w:rPr>
                <w:b/>
                <w:sz w:val="20"/>
                <w:szCs w:val="20"/>
              </w:rPr>
              <w:t xml:space="preserve"> </w:t>
            </w:r>
            <w:r>
              <w:rPr>
                <w:b/>
                <w:sz w:val="20"/>
                <w:szCs w:val="20"/>
                <w:lang w:val="en-US"/>
              </w:rPr>
              <w:t xml:space="preserve">classes </w:t>
            </w:r>
            <w:r w:rsidR="00D8663C" w:rsidRPr="003F2DC5">
              <w:rPr>
                <w:b/>
                <w:sz w:val="20"/>
                <w:szCs w:val="20"/>
              </w:rPr>
              <w:t>(</w:t>
            </w:r>
            <w:r>
              <w:rPr>
                <w:b/>
                <w:sz w:val="20"/>
                <w:szCs w:val="20"/>
                <w:lang w:val="en-US"/>
              </w:rPr>
              <w:t>PC</w:t>
            </w:r>
            <w:r w:rsidR="00D8663C" w:rsidRPr="003F2DC5">
              <w:rPr>
                <w:b/>
                <w:sz w:val="20"/>
                <w:szCs w:val="20"/>
              </w:rPr>
              <w:t>)</w:t>
            </w:r>
          </w:p>
        </w:tc>
        <w:tc>
          <w:tcPr>
            <w:tcW w:w="1219"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933BB51" w14:textId="77777777" w:rsidR="00C11D29" w:rsidRDefault="00853FD0">
            <w:pPr>
              <w:jc w:val="center"/>
              <w:rPr>
                <w:b/>
                <w:sz w:val="20"/>
                <w:szCs w:val="20"/>
              </w:rPr>
            </w:pPr>
            <w:r>
              <w:rPr>
                <w:b/>
                <w:sz w:val="20"/>
                <w:szCs w:val="20"/>
                <w:lang w:val="en-US"/>
              </w:rPr>
              <w:t>Laboratory classes</w:t>
            </w:r>
            <w:r w:rsidR="00D8663C" w:rsidRPr="003F2DC5">
              <w:rPr>
                <w:b/>
                <w:sz w:val="20"/>
                <w:szCs w:val="20"/>
              </w:rPr>
              <w:t xml:space="preserve"> </w:t>
            </w:r>
            <w:r>
              <w:rPr>
                <w:b/>
                <w:sz w:val="20"/>
                <w:szCs w:val="20"/>
                <w:lang w:val="en-US"/>
              </w:rPr>
              <w:t>(LC</w:t>
            </w:r>
            <w:r w:rsidR="00D8663C" w:rsidRPr="003F2DC5">
              <w:rPr>
                <w:b/>
                <w:sz w:val="20"/>
                <w:szCs w:val="20"/>
              </w:rPr>
              <w:t>)</w:t>
            </w:r>
          </w:p>
        </w:tc>
        <w:tc>
          <w:tcPr>
            <w:tcW w:w="106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0A5C992" w14:textId="77777777" w:rsidR="00C11D29" w:rsidRDefault="00C11D29"/>
        </w:tc>
        <w:tc>
          <w:tcPr>
            <w:tcW w:w="1810"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332DA41" w14:textId="77777777" w:rsidR="00C11D29" w:rsidRDefault="00C11D29"/>
        </w:tc>
      </w:tr>
      <w:tr w:rsidR="00853FD0" w14:paraId="6464F0F9" w14:textId="77777777" w:rsidTr="00495E61">
        <w:tc>
          <w:tcPr>
            <w:tcW w:w="227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F09CAEC" w14:textId="6572637D" w:rsidR="00C11D29" w:rsidRPr="00853FD0" w:rsidRDefault="000E1291" w:rsidP="00D8663C">
            <w:pPr>
              <w:jc w:val="center"/>
              <w:rPr>
                <w:sz w:val="20"/>
                <w:szCs w:val="20"/>
                <w:lang w:val="en-US"/>
              </w:rPr>
            </w:pPr>
            <w:r>
              <w:rPr>
                <w:sz w:val="20"/>
                <w:szCs w:val="20"/>
                <w:lang w:val="en-US"/>
              </w:rPr>
              <w:t>9</w:t>
            </w:r>
            <w:r w:rsidR="00EF09B8">
              <w:rPr>
                <w:sz w:val="20"/>
                <w:szCs w:val="20"/>
                <w:lang w:val="en-US"/>
              </w:rPr>
              <w:t xml:space="preserve">03906 </w:t>
            </w:r>
            <w:r w:rsidR="00853FD0" w:rsidRPr="001C6A11">
              <w:rPr>
                <w:sz w:val="20"/>
                <w:szCs w:val="20"/>
                <w:lang w:val="en-US"/>
              </w:rPr>
              <w:t>Financial</w:t>
            </w:r>
            <w:r w:rsidR="00853FD0">
              <w:rPr>
                <w:sz w:val="20"/>
                <w:szCs w:val="20"/>
                <w:lang w:val="en-US"/>
              </w:rPr>
              <w:t xml:space="preserve"> </w:t>
            </w:r>
            <w:r w:rsidR="00883D9F">
              <w:rPr>
                <w:sz w:val="20"/>
                <w:szCs w:val="20"/>
                <w:lang w:val="en-US"/>
              </w:rPr>
              <w:t>Law theor</w:t>
            </w:r>
            <w:r w:rsidR="008D4ACB">
              <w:rPr>
                <w:sz w:val="20"/>
                <w:szCs w:val="20"/>
                <w:lang w:val="en-US"/>
              </w:rPr>
              <w:t>y</w:t>
            </w:r>
            <w:r w:rsidR="00883D9F">
              <w:rPr>
                <w:sz w:val="20"/>
                <w:szCs w:val="20"/>
                <w:lang w:val="en-US"/>
              </w:rPr>
              <w:t xml:space="preserve"> </w:t>
            </w:r>
            <w:r w:rsidR="009019D1">
              <w:rPr>
                <w:sz w:val="20"/>
                <w:szCs w:val="20"/>
                <w:lang w:val="en-US"/>
              </w:rPr>
              <w:t>issues</w:t>
            </w:r>
          </w:p>
        </w:tc>
        <w:tc>
          <w:tcPr>
            <w:tcW w:w="193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5BA7468" w14:textId="67AB5432" w:rsidR="00C11D29" w:rsidRPr="00295C4F" w:rsidRDefault="00EE5CC0" w:rsidP="00F43AB7">
            <w:pPr>
              <w:jc w:val="center"/>
              <w:rPr>
                <w:sz w:val="20"/>
                <w:szCs w:val="20"/>
                <w:lang w:val="en-US"/>
              </w:rPr>
            </w:pPr>
            <w:r>
              <w:rPr>
                <w:sz w:val="20"/>
                <w:szCs w:val="20"/>
                <w:lang w:val="en-US"/>
              </w:rPr>
              <w:t>4</w:t>
            </w:r>
          </w:p>
          <w:p w14:paraId="6D10AE38" w14:textId="77777777" w:rsidR="00C11D29" w:rsidRDefault="00142E26">
            <w:pPr>
              <w:jc w:val="center"/>
              <w:rPr>
                <w:sz w:val="20"/>
                <w:szCs w:val="20"/>
              </w:rPr>
            </w:pPr>
            <w:r>
              <w:rPr>
                <w:rStyle w:val="normaltextrun"/>
                <w:sz w:val="20"/>
                <w:szCs w:val="20"/>
                <w:lang w:val="kk-KZ"/>
              </w:rPr>
              <w:t xml:space="preserve"> </w:t>
            </w:r>
          </w:p>
        </w:tc>
        <w:tc>
          <w:tcPr>
            <w:tcW w:w="1096"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3F87E86" w14:textId="424C3CC6" w:rsidR="00C11D29" w:rsidRPr="002F7CE0" w:rsidRDefault="002F7CE0">
            <w:pPr>
              <w:jc w:val="center"/>
              <w:rPr>
                <w:sz w:val="20"/>
                <w:szCs w:val="20"/>
                <w:lang w:val="en-US"/>
              </w:rPr>
            </w:pPr>
            <w:r>
              <w:rPr>
                <w:sz w:val="20"/>
                <w:szCs w:val="20"/>
                <w:lang w:val="en-US"/>
              </w:rPr>
              <w:t>10</w:t>
            </w:r>
          </w:p>
        </w:tc>
        <w:tc>
          <w:tcPr>
            <w:tcW w:w="11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F1AAEF9" w14:textId="67A90BE6" w:rsidR="00C11D29" w:rsidRPr="002F7CE0" w:rsidRDefault="002F7CE0" w:rsidP="00191ADE">
            <w:pPr>
              <w:jc w:val="center"/>
              <w:rPr>
                <w:sz w:val="20"/>
                <w:szCs w:val="20"/>
                <w:lang w:val="en-US"/>
              </w:rPr>
            </w:pPr>
            <w:r>
              <w:rPr>
                <w:sz w:val="20"/>
                <w:szCs w:val="20"/>
                <w:lang w:val="en-US"/>
              </w:rPr>
              <w:t>10</w:t>
            </w:r>
          </w:p>
        </w:tc>
        <w:tc>
          <w:tcPr>
            <w:tcW w:w="121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DB76D90" w14:textId="77777777" w:rsidR="00C11D29" w:rsidRPr="000B0981" w:rsidRDefault="00142E26">
            <w:pPr>
              <w:jc w:val="center"/>
              <w:rPr>
                <w:sz w:val="20"/>
                <w:szCs w:val="20"/>
              </w:rPr>
            </w:pPr>
            <w:r w:rsidRPr="000B0981">
              <w:rPr>
                <w:sz w:val="20"/>
                <w:szCs w:val="20"/>
              </w:rPr>
              <w:t>-</w:t>
            </w:r>
          </w:p>
        </w:tc>
        <w:tc>
          <w:tcPr>
            <w:tcW w:w="106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0F2DE65" w14:textId="72551054" w:rsidR="00C11D29" w:rsidRPr="00395EA5" w:rsidRDefault="00395EA5">
            <w:pPr>
              <w:jc w:val="center"/>
              <w:rPr>
                <w:sz w:val="20"/>
                <w:szCs w:val="20"/>
                <w:lang w:val="en-US"/>
              </w:rPr>
            </w:pPr>
            <w:r>
              <w:rPr>
                <w:sz w:val="20"/>
                <w:szCs w:val="20"/>
                <w:lang w:val="en-US"/>
              </w:rPr>
              <w:t>4</w:t>
            </w:r>
          </w:p>
        </w:tc>
        <w:tc>
          <w:tcPr>
            <w:tcW w:w="181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04A7B32" w14:textId="77777777" w:rsidR="00C11D29" w:rsidRDefault="00AD4CE3">
            <w:pPr>
              <w:jc w:val="center"/>
              <w:rPr>
                <w:sz w:val="20"/>
                <w:szCs w:val="20"/>
                <w:lang w:val="kk-KZ"/>
              </w:rPr>
            </w:pPr>
            <w:r>
              <w:rPr>
                <w:sz w:val="20"/>
                <w:szCs w:val="20"/>
                <w:lang w:val="kk-KZ"/>
              </w:rPr>
              <w:t>6</w:t>
            </w:r>
          </w:p>
        </w:tc>
      </w:tr>
      <w:tr w:rsidR="00C11D29" w:rsidRPr="00595D1A" w14:paraId="59342DCE"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F7D690F" w14:textId="77777777" w:rsidR="00C11D29" w:rsidRPr="00735CA4" w:rsidRDefault="00735CA4">
            <w:pPr>
              <w:jc w:val="center"/>
              <w:rPr>
                <w:b/>
                <w:bCs/>
                <w:sz w:val="20"/>
                <w:szCs w:val="20"/>
                <w:lang w:val="en-US"/>
              </w:rPr>
            </w:pPr>
            <w:r w:rsidRPr="00735CA4">
              <w:rPr>
                <w:b/>
                <w:bCs/>
                <w:sz w:val="20"/>
                <w:szCs w:val="20"/>
                <w:lang w:val="en-US"/>
              </w:rPr>
              <w:t>ACADEMIC INFORMATION ABOUT THE DISCIPLINE</w:t>
            </w:r>
          </w:p>
        </w:tc>
      </w:tr>
      <w:tr w:rsidR="00853FD0" w:rsidRPr="00595D1A" w14:paraId="4A58E571" w14:textId="77777777" w:rsidTr="00495E61">
        <w:tc>
          <w:tcPr>
            <w:tcW w:w="227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1CE0B02" w14:textId="77777777" w:rsidR="00D8663C" w:rsidRPr="003F2DC5" w:rsidRDefault="00735CA4" w:rsidP="00E3067D">
            <w:pPr>
              <w:pBdr>
                <w:top w:val="nil"/>
                <w:left w:val="nil"/>
                <w:bottom w:val="nil"/>
                <w:right w:val="nil"/>
                <w:between w:val="nil"/>
              </w:pBdr>
              <w:rPr>
                <w:b/>
                <w:color w:val="000000"/>
                <w:sz w:val="20"/>
                <w:szCs w:val="20"/>
              </w:rPr>
            </w:pPr>
            <w:r w:rsidRPr="00735CA4">
              <w:rPr>
                <w:b/>
                <w:color w:val="000000"/>
                <w:sz w:val="20"/>
                <w:szCs w:val="20"/>
              </w:rPr>
              <w:t>Learning Format</w:t>
            </w:r>
          </w:p>
        </w:tc>
        <w:tc>
          <w:tcPr>
            <w:tcW w:w="1275"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8891708" w14:textId="77777777" w:rsidR="00735CA4" w:rsidRPr="00735CA4" w:rsidRDefault="00735CA4" w:rsidP="00735CA4">
            <w:pPr>
              <w:rPr>
                <w:b/>
                <w:sz w:val="20"/>
                <w:szCs w:val="20"/>
              </w:rPr>
            </w:pPr>
            <w:r w:rsidRPr="00735CA4">
              <w:rPr>
                <w:b/>
                <w:sz w:val="20"/>
                <w:szCs w:val="20"/>
              </w:rPr>
              <w:t>Cycle,</w:t>
            </w:r>
          </w:p>
          <w:p w14:paraId="5E45566F" w14:textId="77777777" w:rsidR="00D8663C" w:rsidRPr="003F2DC5" w:rsidRDefault="00735CA4" w:rsidP="00735CA4">
            <w:pPr>
              <w:rPr>
                <w:b/>
                <w:sz w:val="20"/>
                <w:szCs w:val="20"/>
              </w:rPr>
            </w:pPr>
            <w:r w:rsidRPr="00735CA4">
              <w:rPr>
                <w:b/>
                <w:sz w:val="20"/>
                <w:szCs w:val="20"/>
              </w:rPr>
              <w:t>component</w:t>
            </w:r>
          </w:p>
        </w:tc>
        <w:tc>
          <w:tcPr>
            <w:tcW w:w="175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511D9EF" w14:textId="77777777" w:rsidR="00D8663C" w:rsidRPr="00735CA4" w:rsidRDefault="00735CA4" w:rsidP="00E3067D">
            <w:pPr>
              <w:rPr>
                <w:b/>
                <w:sz w:val="20"/>
                <w:szCs w:val="20"/>
                <w:lang w:val="en-US"/>
              </w:rPr>
            </w:pPr>
            <w:r>
              <w:rPr>
                <w:b/>
                <w:sz w:val="20"/>
                <w:szCs w:val="20"/>
                <w:lang w:val="en-US"/>
              </w:rPr>
              <w:t>Type of lectures</w:t>
            </w:r>
          </w:p>
        </w:tc>
        <w:tc>
          <w:tcPr>
            <w:tcW w:w="2319"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8E27819" w14:textId="77777777" w:rsidR="00D8663C" w:rsidRPr="00735CA4" w:rsidRDefault="00735CA4" w:rsidP="00E3067D">
            <w:pPr>
              <w:rPr>
                <w:b/>
                <w:sz w:val="20"/>
                <w:szCs w:val="20"/>
                <w:lang w:val="en-US"/>
              </w:rPr>
            </w:pPr>
            <w:r>
              <w:rPr>
                <w:b/>
                <w:sz w:val="20"/>
                <w:szCs w:val="20"/>
                <w:lang w:val="en-US"/>
              </w:rPr>
              <w:t>Type of practical classes</w:t>
            </w: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3261B7D" w14:textId="77777777" w:rsidR="00D8663C" w:rsidRPr="00853FD0" w:rsidRDefault="00853FD0" w:rsidP="00E3067D">
            <w:pPr>
              <w:rPr>
                <w:b/>
                <w:sz w:val="20"/>
                <w:szCs w:val="20"/>
                <w:lang w:val="en-US"/>
              </w:rPr>
            </w:pPr>
            <w:r>
              <w:rPr>
                <w:b/>
                <w:sz w:val="20"/>
                <w:szCs w:val="20"/>
                <w:lang w:val="en-US"/>
              </w:rPr>
              <w:t>Form</w:t>
            </w:r>
            <w:r w:rsidR="00D8663C" w:rsidRPr="00853FD0">
              <w:rPr>
                <w:b/>
                <w:sz w:val="20"/>
                <w:szCs w:val="20"/>
                <w:lang w:val="en-US"/>
              </w:rPr>
              <w:t xml:space="preserve"> </w:t>
            </w:r>
            <w:r>
              <w:rPr>
                <w:b/>
                <w:sz w:val="20"/>
                <w:szCs w:val="20"/>
                <w:lang w:val="en-US"/>
              </w:rPr>
              <w:t>and</w:t>
            </w:r>
            <w:r w:rsidR="00D8663C" w:rsidRPr="00853FD0">
              <w:rPr>
                <w:b/>
                <w:sz w:val="20"/>
                <w:szCs w:val="20"/>
                <w:lang w:val="en-US"/>
              </w:rPr>
              <w:t xml:space="preserve"> </w:t>
            </w:r>
            <w:r w:rsidRPr="00853FD0">
              <w:rPr>
                <w:b/>
                <w:sz w:val="20"/>
                <w:szCs w:val="20"/>
                <w:lang w:val="en-US"/>
              </w:rPr>
              <w:t>pl</w:t>
            </w:r>
            <w:r>
              <w:rPr>
                <w:b/>
                <w:sz w:val="20"/>
                <w:szCs w:val="20"/>
                <w:lang w:val="en-US"/>
              </w:rPr>
              <w:t>atform</w:t>
            </w:r>
          </w:p>
          <w:p w14:paraId="47F98465" w14:textId="77777777" w:rsidR="00D8663C" w:rsidRPr="00853FD0" w:rsidRDefault="00853FD0" w:rsidP="00E3067D">
            <w:pPr>
              <w:rPr>
                <w:b/>
                <w:sz w:val="20"/>
                <w:szCs w:val="20"/>
                <w:lang w:val="en-US"/>
              </w:rPr>
            </w:pPr>
            <w:r>
              <w:rPr>
                <w:b/>
                <w:sz w:val="20"/>
                <w:szCs w:val="20"/>
                <w:lang w:val="en-US"/>
              </w:rPr>
              <w:t>of final exam</w:t>
            </w:r>
          </w:p>
        </w:tc>
      </w:tr>
      <w:tr w:rsidR="00853FD0" w14:paraId="3FCC4014" w14:textId="77777777" w:rsidTr="00495E61">
        <w:tc>
          <w:tcPr>
            <w:tcW w:w="227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F66F638" w14:textId="77777777" w:rsidR="00C11D29" w:rsidRPr="00735CA4" w:rsidRDefault="00735CA4">
            <w:pPr>
              <w:rPr>
                <w:bCs/>
                <w:sz w:val="20"/>
                <w:szCs w:val="20"/>
                <w:lang w:val="en-US"/>
              </w:rPr>
            </w:pPr>
            <w:r>
              <w:rPr>
                <w:bCs/>
                <w:sz w:val="20"/>
                <w:szCs w:val="20"/>
                <w:lang w:val="en-US"/>
              </w:rPr>
              <w:t xml:space="preserve">Offline </w:t>
            </w:r>
          </w:p>
        </w:tc>
        <w:tc>
          <w:tcPr>
            <w:tcW w:w="1275"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DF36974" w14:textId="77777777" w:rsidR="001B1DAD" w:rsidRDefault="001B1DAD" w:rsidP="00D8663C">
            <w:pPr>
              <w:jc w:val="center"/>
              <w:rPr>
                <w:sz w:val="20"/>
                <w:szCs w:val="20"/>
                <w:lang w:val="en-US"/>
              </w:rPr>
            </w:pPr>
            <w:r>
              <w:rPr>
                <w:sz w:val="20"/>
                <w:szCs w:val="20"/>
                <w:lang w:val="en-US"/>
              </w:rPr>
              <w:t>Basic</w:t>
            </w:r>
          </w:p>
          <w:p w14:paraId="3C0097D6" w14:textId="6EEBE7FE" w:rsidR="00C11D29" w:rsidRDefault="004628CB" w:rsidP="00D8663C">
            <w:pPr>
              <w:jc w:val="center"/>
              <w:rPr>
                <w:sz w:val="20"/>
                <w:szCs w:val="20"/>
                <w:lang w:val="kk-KZ"/>
              </w:rPr>
            </w:pPr>
            <w:r>
              <w:rPr>
                <w:sz w:val="20"/>
                <w:szCs w:val="20"/>
                <w:lang w:val="en-US"/>
              </w:rPr>
              <w:t>elective</w:t>
            </w:r>
            <w:r w:rsidR="00735CA4" w:rsidRPr="00735CA4">
              <w:rPr>
                <w:sz w:val="20"/>
                <w:szCs w:val="20"/>
                <w:lang w:val="kk-KZ"/>
              </w:rPr>
              <w:t xml:space="preserve"> component</w:t>
            </w:r>
          </w:p>
        </w:tc>
        <w:tc>
          <w:tcPr>
            <w:tcW w:w="175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DCDD03E" w14:textId="77777777" w:rsidR="00735CA4" w:rsidRPr="00735CA4" w:rsidRDefault="00735CA4" w:rsidP="00735CA4">
            <w:pPr>
              <w:jc w:val="center"/>
              <w:rPr>
                <w:sz w:val="20"/>
                <w:szCs w:val="20"/>
              </w:rPr>
            </w:pPr>
            <w:r w:rsidRPr="00735CA4">
              <w:rPr>
                <w:sz w:val="20"/>
                <w:szCs w:val="20"/>
              </w:rPr>
              <w:t>classic review,</w:t>
            </w:r>
          </w:p>
          <w:p w14:paraId="5BBAE31E" w14:textId="77777777" w:rsidR="00C11D29" w:rsidRDefault="00735CA4" w:rsidP="00735CA4">
            <w:pPr>
              <w:jc w:val="center"/>
              <w:rPr>
                <w:sz w:val="20"/>
                <w:szCs w:val="20"/>
              </w:rPr>
            </w:pPr>
            <w:r w:rsidRPr="00735CA4">
              <w:rPr>
                <w:sz w:val="20"/>
                <w:szCs w:val="20"/>
              </w:rPr>
              <w:t>analytical lecture</w:t>
            </w:r>
          </w:p>
        </w:tc>
        <w:tc>
          <w:tcPr>
            <w:tcW w:w="2319"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BA7D4D6" w14:textId="77777777" w:rsidR="00735CA4" w:rsidRPr="00735CA4" w:rsidRDefault="00735CA4" w:rsidP="00735CA4">
            <w:pPr>
              <w:jc w:val="center"/>
              <w:rPr>
                <w:sz w:val="20"/>
                <w:szCs w:val="20"/>
                <w:lang w:val="en-US"/>
              </w:rPr>
            </w:pPr>
            <w:r w:rsidRPr="00735CA4">
              <w:rPr>
                <w:sz w:val="20"/>
                <w:szCs w:val="20"/>
                <w:lang w:val="en-US"/>
              </w:rPr>
              <w:t>logical tasks, discussions, crossword puzzles,</w:t>
            </w:r>
          </w:p>
          <w:p w14:paraId="609CCE89" w14:textId="77777777" w:rsidR="00C11D29" w:rsidRPr="00D8663C" w:rsidRDefault="00735CA4" w:rsidP="00735CA4">
            <w:pPr>
              <w:jc w:val="center"/>
              <w:rPr>
                <w:sz w:val="20"/>
                <w:szCs w:val="20"/>
              </w:rPr>
            </w:pPr>
            <w:r w:rsidRPr="00735CA4">
              <w:rPr>
                <w:sz w:val="20"/>
                <w:szCs w:val="20"/>
              </w:rPr>
              <w:t>test tasks</w:t>
            </w:r>
          </w:p>
        </w:tc>
        <w:tc>
          <w:tcPr>
            <w:tcW w:w="2871"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AAC51D5" w14:textId="77777777" w:rsidR="00C11D29" w:rsidRDefault="00735CA4">
            <w:pPr>
              <w:rPr>
                <w:sz w:val="20"/>
                <w:szCs w:val="20"/>
                <w:lang w:val="kk-KZ"/>
              </w:rPr>
            </w:pPr>
            <w:r>
              <w:rPr>
                <w:sz w:val="20"/>
                <w:szCs w:val="20"/>
                <w:lang w:val="en-US"/>
              </w:rPr>
              <w:t>Test</w:t>
            </w:r>
            <w:r w:rsidR="00DF6711">
              <w:rPr>
                <w:sz w:val="20"/>
                <w:szCs w:val="20"/>
                <w:lang w:val="kk-KZ"/>
              </w:rPr>
              <w:t xml:space="preserve"> </w:t>
            </w:r>
            <w:r>
              <w:rPr>
                <w:sz w:val="20"/>
                <w:szCs w:val="20"/>
                <w:lang w:val="en-US"/>
              </w:rPr>
              <w:t>in</w:t>
            </w:r>
            <w:r w:rsidR="00DF6711">
              <w:rPr>
                <w:sz w:val="20"/>
                <w:szCs w:val="20"/>
                <w:lang w:val="kk-KZ"/>
              </w:rPr>
              <w:t xml:space="preserve"> </w:t>
            </w:r>
            <w:r>
              <w:rPr>
                <w:sz w:val="20"/>
                <w:szCs w:val="20"/>
                <w:lang w:val="en-US"/>
              </w:rPr>
              <w:t>IS</w:t>
            </w:r>
            <w:r w:rsidR="00DF6711">
              <w:rPr>
                <w:sz w:val="20"/>
                <w:szCs w:val="20"/>
                <w:lang w:val="kk-KZ"/>
              </w:rPr>
              <w:t xml:space="preserve"> Univer</w:t>
            </w:r>
          </w:p>
        </w:tc>
      </w:tr>
      <w:tr w:rsidR="00853FD0" w:rsidRPr="00FA1D3B" w14:paraId="4B7979C1" w14:textId="77777777" w:rsidTr="00495E61">
        <w:trPr>
          <w:trHeight w:val="214"/>
        </w:trPr>
        <w:tc>
          <w:tcPr>
            <w:tcW w:w="227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9C32818" w14:textId="77777777" w:rsidR="00DF6711" w:rsidRPr="003F2DC5" w:rsidRDefault="00735CA4" w:rsidP="00E3067D">
            <w:pPr>
              <w:rPr>
                <w:b/>
                <w:sz w:val="20"/>
                <w:szCs w:val="20"/>
              </w:rPr>
            </w:pPr>
            <w:r>
              <w:rPr>
                <w:b/>
                <w:sz w:val="20"/>
                <w:szCs w:val="20"/>
                <w:lang w:val="en-US"/>
              </w:rPr>
              <w:t>Lecturer</w:t>
            </w:r>
            <w:r w:rsidR="00DF6711" w:rsidRPr="003F2DC5">
              <w:rPr>
                <w:b/>
                <w:sz w:val="20"/>
                <w:szCs w:val="20"/>
                <w:lang w:val="kk-KZ"/>
              </w:rPr>
              <w:t xml:space="preserve"> -</w:t>
            </w:r>
            <w:r w:rsidR="00DF6711" w:rsidRPr="003F2DC5">
              <w:rPr>
                <w:b/>
                <w:sz w:val="20"/>
                <w:szCs w:val="20"/>
              </w:rPr>
              <w:t xml:space="preserve"> (</w:t>
            </w:r>
            <w:r>
              <w:rPr>
                <w:b/>
                <w:sz w:val="20"/>
                <w:szCs w:val="20"/>
                <w:lang w:val="en-US"/>
              </w:rPr>
              <w:t>s</w:t>
            </w:r>
            <w:r w:rsidR="00DF6711" w:rsidRPr="003F2DC5">
              <w:rPr>
                <w:b/>
                <w:sz w:val="20"/>
                <w:szCs w:val="20"/>
              </w:rPr>
              <w:t>)</w:t>
            </w:r>
          </w:p>
        </w:tc>
        <w:tc>
          <w:tcPr>
            <w:tcW w:w="5345"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6EE5D89D" w14:textId="0291DD23" w:rsidR="00DF6711" w:rsidRPr="00DF3371" w:rsidRDefault="00DF3371">
            <w:pPr>
              <w:jc w:val="both"/>
              <w:rPr>
                <w:sz w:val="20"/>
                <w:szCs w:val="20"/>
                <w:lang w:val="en-US"/>
              </w:rPr>
            </w:pPr>
            <w:r>
              <w:rPr>
                <w:sz w:val="20"/>
                <w:szCs w:val="20"/>
                <w:lang w:val="en-US"/>
              </w:rPr>
              <w:t>Toktybekov Temir Abikenovich</w:t>
            </w:r>
          </w:p>
        </w:tc>
        <w:tc>
          <w:tcPr>
            <w:tcW w:w="2871"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2B3EC36" w14:textId="77777777" w:rsidR="00DF6711" w:rsidRPr="00FA1D3B" w:rsidRDefault="00DF6711"/>
        </w:tc>
      </w:tr>
      <w:tr w:rsidR="00853FD0" w:rsidRPr="008953A9" w14:paraId="75817E0A" w14:textId="77777777" w:rsidTr="00495E61">
        <w:tc>
          <w:tcPr>
            <w:tcW w:w="227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E40CC6B" w14:textId="77777777" w:rsidR="00DF6711" w:rsidRPr="003F2DC5" w:rsidRDefault="00DF6711" w:rsidP="00E3067D">
            <w:pPr>
              <w:rPr>
                <w:b/>
                <w:sz w:val="20"/>
                <w:szCs w:val="20"/>
                <w:lang w:val="kk-KZ"/>
              </w:rPr>
            </w:pPr>
            <w:r w:rsidRPr="003F2DC5">
              <w:rPr>
                <w:b/>
                <w:sz w:val="20"/>
                <w:szCs w:val="20"/>
              </w:rPr>
              <w:t>e-mail</w:t>
            </w:r>
            <w:r w:rsidRPr="003F2DC5">
              <w:rPr>
                <w:b/>
                <w:sz w:val="20"/>
                <w:szCs w:val="20"/>
                <w:lang w:val="kk-KZ"/>
              </w:rPr>
              <w:t>:</w:t>
            </w:r>
          </w:p>
        </w:tc>
        <w:tc>
          <w:tcPr>
            <w:tcW w:w="5345"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66EECD2E" w14:textId="3AF34220" w:rsidR="00DF6711" w:rsidRPr="00DF3371" w:rsidRDefault="00DF3371">
            <w:pPr>
              <w:jc w:val="both"/>
              <w:rPr>
                <w:sz w:val="20"/>
                <w:szCs w:val="20"/>
                <w:lang w:val="en-US"/>
              </w:rPr>
            </w:pPr>
            <w:hyperlink r:id="rId6" w:history="1">
              <w:r w:rsidRPr="009F5633">
                <w:rPr>
                  <w:rStyle w:val="aa"/>
                  <w:lang w:val="en-US"/>
                </w:rPr>
                <w:t>toktybekov.prok</w:t>
              </w:r>
              <w:r w:rsidRPr="009F5633">
                <w:rPr>
                  <w:rStyle w:val="aa"/>
                  <w:sz w:val="20"/>
                  <w:szCs w:val="20"/>
                  <w:lang w:val="kk-KZ"/>
                </w:rPr>
                <w:t>@mail.</w:t>
              </w:r>
            </w:hyperlink>
            <w:r>
              <w:rPr>
                <w:rStyle w:val="aa"/>
                <w:sz w:val="20"/>
                <w:szCs w:val="20"/>
                <w:lang w:val="en-US"/>
              </w:rPr>
              <w:t>ru</w:t>
            </w:r>
          </w:p>
        </w:tc>
        <w:tc>
          <w:tcPr>
            <w:tcW w:w="2871"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2425345" w14:textId="77777777" w:rsidR="00DF6711" w:rsidRPr="008953A9" w:rsidRDefault="00DF6711">
            <w:pPr>
              <w:rPr>
                <w:lang w:val="kk-KZ"/>
              </w:rPr>
            </w:pPr>
          </w:p>
        </w:tc>
      </w:tr>
      <w:tr w:rsidR="00853FD0" w14:paraId="665E0BF6" w14:textId="77777777" w:rsidTr="00495E61">
        <w:tc>
          <w:tcPr>
            <w:tcW w:w="227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3CD4F21" w14:textId="77777777" w:rsidR="00DF6711" w:rsidRPr="003F2DC5" w:rsidRDefault="00735CA4" w:rsidP="00E3067D">
            <w:pPr>
              <w:rPr>
                <w:b/>
                <w:sz w:val="20"/>
                <w:szCs w:val="20"/>
                <w:lang w:val="kk-KZ"/>
              </w:rPr>
            </w:pPr>
            <w:r>
              <w:rPr>
                <w:b/>
                <w:sz w:val="20"/>
                <w:szCs w:val="20"/>
                <w:lang w:val="en-US"/>
              </w:rPr>
              <w:t>Telephone</w:t>
            </w:r>
            <w:r w:rsidR="00DF6711" w:rsidRPr="003F2DC5">
              <w:rPr>
                <w:b/>
                <w:sz w:val="20"/>
                <w:szCs w:val="20"/>
                <w:lang w:val="kk-KZ"/>
              </w:rPr>
              <w:t>:</w:t>
            </w:r>
          </w:p>
        </w:tc>
        <w:tc>
          <w:tcPr>
            <w:tcW w:w="5345"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76616473" w14:textId="6DCECC6A" w:rsidR="00DF6711" w:rsidRPr="00DF3371" w:rsidRDefault="00DF6711">
            <w:pPr>
              <w:jc w:val="both"/>
              <w:rPr>
                <w:sz w:val="20"/>
                <w:szCs w:val="20"/>
                <w:lang w:val="en-US"/>
              </w:rPr>
            </w:pPr>
            <w:r>
              <w:rPr>
                <w:sz w:val="20"/>
                <w:szCs w:val="20"/>
              </w:rPr>
              <w:t>8</w:t>
            </w:r>
            <w:r w:rsidR="00DF3371">
              <w:rPr>
                <w:sz w:val="20"/>
                <w:szCs w:val="20"/>
                <w:lang w:val="en-US"/>
              </w:rPr>
              <w:t> 777 206 0001</w:t>
            </w:r>
          </w:p>
        </w:tc>
        <w:tc>
          <w:tcPr>
            <w:tcW w:w="2871"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1578A37" w14:textId="77777777" w:rsidR="00DF6711" w:rsidRDefault="00DF6711"/>
        </w:tc>
      </w:tr>
      <w:tr w:rsidR="00853FD0" w14:paraId="17422352" w14:textId="77777777" w:rsidTr="00495E61">
        <w:tc>
          <w:tcPr>
            <w:tcW w:w="227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0FDCE1C" w14:textId="77777777" w:rsidR="00DF6711" w:rsidRPr="003F2DC5" w:rsidRDefault="00735CA4" w:rsidP="00E3067D">
            <w:pPr>
              <w:rPr>
                <w:b/>
                <w:sz w:val="20"/>
                <w:szCs w:val="20"/>
              </w:rPr>
            </w:pPr>
            <w:r>
              <w:rPr>
                <w:b/>
                <w:sz w:val="20"/>
                <w:szCs w:val="20"/>
                <w:lang w:val="en-US"/>
              </w:rPr>
              <w:t>Assistant</w:t>
            </w:r>
            <w:r w:rsidR="00DF6711" w:rsidRPr="003F2DC5">
              <w:rPr>
                <w:b/>
                <w:sz w:val="20"/>
                <w:szCs w:val="20"/>
                <w:lang w:val="kk-KZ"/>
              </w:rPr>
              <w:t xml:space="preserve">- </w:t>
            </w:r>
            <w:r w:rsidR="00DF6711" w:rsidRPr="003F2DC5">
              <w:rPr>
                <w:b/>
                <w:sz w:val="20"/>
                <w:szCs w:val="20"/>
              </w:rPr>
              <w:t>(</w:t>
            </w:r>
            <w:r>
              <w:rPr>
                <w:b/>
                <w:sz w:val="20"/>
                <w:szCs w:val="20"/>
                <w:lang w:val="en-US"/>
              </w:rPr>
              <w:t>s</w:t>
            </w:r>
            <w:r w:rsidR="00DF6711" w:rsidRPr="003F2DC5">
              <w:rPr>
                <w:b/>
                <w:sz w:val="20"/>
                <w:szCs w:val="20"/>
              </w:rPr>
              <w:t>)</w:t>
            </w:r>
          </w:p>
        </w:tc>
        <w:tc>
          <w:tcPr>
            <w:tcW w:w="5345"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63D8D7AB" w14:textId="3184E6A9" w:rsidR="00DF6711" w:rsidRPr="00F86BD0" w:rsidRDefault="00DF6711">
            <w:pPr>
              <w:jc w:val="both"/>
              <w:rPr>
                <w:sz w:val="20"/>
                <w:szCs w:val="20"/>
              </w:rPr>
            </w:pPr>
          </w:p>
        </w:tc>
        <w:tc>
          <w:tcPr>
            <w:tcW w:w="2871"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0D6B09D" w14:textId="77777777" w:rsidR="00DF6711" w:rsidRDefault="00DF6711"/>
        </w:tc>
      </w:tr>
      <w:tr w:rsidR="00853FD0" w:rsidRPr="00030709" w14:paraId="1A02F53A" w14:textId="77777777" w:rsidTr="00495E61">
        <w:tc>
          <w:tcPr>
            <w:tcW w:w="227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F51C1AD" w14:textId="77777777" w:rsidR="00DF6711" w:rsidRPr="003F2DC5" w:rsidRDefault="00DF6711" w:rsidP="00E3067D">
            <w:pPr>
              <w:rPr>
                <w:b/>
                <w:sz w:val="20"/>
                <w:szCs w:val="20"/>
                <w:lang w:val="kk-KZ"/>
              </w:rPr>
            </w:pPr>
            <w:r w:rsidRPr="003F2DC5">
              <w:rPr>
                <w:b/>
                <w:sz w:val="20"/>
                <w:szCs w:val="20"/>
              </w:rPr>
              <w:t>e-mail</w:t>
            </w:r>
            <w:r w:rsidRPr="003F2DC5">
              <w:rPr>
                <w:b/>
                <w:sz w:val="20"/>
                <w:szCs w:val="20"/>
                <w:lang w:val="kk-KZ"/>
              </w:rPr>
              <w:t>:</w:t>
            </w:r>
          </w:p>
        </w:tc>
        <w:tc>
          <w:tcPr>
            <w:tcW w:w="5345"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5E7FEF39" w14:textId="75FDC5FE" w:rsidR="00DF6711" w:rsidRPr="001936CF" w:rsidRDefault="001936CF">
            <w:pPr>
              <w:jc w:val="both"/>
              <w:rPr>
                <w:sz w:val="20"/>
                <w:szCs w:val="20"/>
                <w:lang w:val="en-US"/>
              </w:rPr>
            </w:pPr>
            <w:r>
              <w:rPr>
                <w:sz w:val="20"/>
                <w:szCs w:val="20"/>
                <w:lang w:val="en-US"/>
              </w:rPr>
              <w:t>Toktybekov.prok@mail.ru</w:t>
            </w:r>
          </w:p>
        </w:tc>
        <w:tc>
          <w:tcPr>
            <w:tcW w:w="2871"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D0954B1" w14:textId="77777777" w:rsidR="00DF6711" w:rsidRPr="00DE389B" w:rsidRDefault="00DF6711">
            <w:pPr>
              <w:rPr>
                <w:lang w:val="kk-KZ"/>
              </w:rPr>
            </w:pPr>
          </w:p>
        </w:tc>
      </w:tr>
      <w:tr w:rsidR="00853FD0" w:rsidRPr="00DE389B" w14:paraId="678CEC29" w14:textId="77777777" w:rsidTr="00495E61">
        <w:tc>
          <w:tcPr>
            <w:tcW w:w="227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E866D56" w14:textId="77777777" w:rsidR="00DF6711" w:rsidRPr="003F2DC5" w:rsidRDefault="00735CA4" w:rsidP="00E3067D">
            <w:pPr>
              <w:rPr>
                <w:b/>
                <w:sz w:val="20"/>
                <w:szCs w:val="20"/>
                <w:lang w:val="kk-KZ"/>
              </w:rPr>
            </w:pPr>
            <w:r>
              <w:rPr>
                <w:b/>
                <w:sz w:val="20"/>
                <w:szCs w:val="20"/>
                <w:lang w:val="en-US"/>
              </w:rPr>
              <w:t>Telephone</w:t>
            </w:r>
            <w:r w:rsidR="00DF6711" w:rsidRPr="003F2DC5">
              <w:rPr>
                <w:b/>
                <w:sz w:val="20"/>
                <w:szCs w:val="20"/>
                <w:lang w:val="kk-KZ"/>
              </w:rPr>
              <w:t>:</w:t>
            </w:r>
          </w:p>
        </w:tc>
        <w:tc>
          <w:tcPr>
            <w:tcW w:w="5345"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061D7016" w14:textId="774B2C45" w:rsidR="00DF6711" w:rsidRPr="001936CF" w:rsidRDefault="00030709">
            <w:pPr>
              <w:jc w:val="both"/>
              <w:rPr>
                <w:sz w:val="20"/>
                <w:szCs w:val="20"/>
                <w:lang w:val="en-US"/>
              </w:rPr>
            </w:pPr>
            <w:r>
              <w:rPr>
                <w:sz w:val="20"/>
                <w:szCs w:val="20"/>
                <w:lang w:val="kk-KZ"/>
              </w:rPr>
              <w:t xml:space="preserve"> </w:t>
            </w:r>
            <w:r w:rsidR="001936CF">
              <w:rPr>
                <w:sz w:val="20"/>
                <w:szCs w:val="20"/>
                <w:lang w:val="en-US"/>
              </w:rPr>
              <w:t>8 777 206 0001</w:t>
            </w:r>
          </w:p>
        </w:tc>
        <w:tc>
          <w:tcPr>
            <w:tcW w:w="2871"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261A893" w14:textId="77777777" w:rsidR="00DF6711" w:rsidRPr="00DE389B" w:rsidRDefault="00DF6711">
            <w:pPr>
              <w:rPr>
                <w:lang w:val="kk-KZ"/>
              </w:rPr>
            </w:pPr>
          </w:p>
        </w:tc>
      </w:tr>
      <w:tr w:rsidR="00C11D29" w:rsidRPr="00595D1A" w14:paraId="33A6964A"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244CDC27" w14:textId="77777777" w:rsidR="00C11D29" w:rsidRPr="008B0F59" w:rsidRDefault="00735CA4">
            <w:pPr>
              <w:jc w:val="center"/>
              <w:rPr>
                <w:sz w:val="20"/>
                <w:szCs w:val="20"/>
                <w:lang w:val="kk-KZ"/>
              </w:rPr>
            </w:pPr>
            <w:r w:rsidRPr="008B0F59">
              <w:rPr>
                <w:b/>
                <w:sz w:val="20"/>
                <w:szCs w:val="20"/>
                <w:lang w:val="kk-KZ"/>
              </w:rPr>
              <w:t>ACADEMIC PRESENTATION OF THE DISCIPLINE</w:t>
            </w:r>
          </w:p>
        </w:tc>
      </w:tr>
      <w:tr w:rsidR="00853FD0" w:rsidRPr="00595D1A" w14:paraId="1B777567" w14:textId="77777777" w:rsidTr="00495E61">
        <w:tc>
          <w:tcPr>
            <w:tcW w:w="227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8E071B9" w14:textId="77777777" w:rsidR="00C11D29" w:rsidRPr="00DE389B" w:rsidRDefault="002D2223">
            <w:pPr>
              <w:rPr>
                <w:b/>
                <w:sz w:val="20"/>
                <w:szCs w:val="20"/>
                <w:lang w:val="kk-KZ"/>
              </w:rPr>
            </w:pPr>
            <w:proofErr w:type="spellStart"/>
            <w:r w:rsidRPr="002D2223">
              <w:rPr>
                <w:b/>
                <w:sz w:val="20"/>
                <w:szCs w:val="20"/>
              </w:rPr>
              <w:t>Purpose</w:t>
            </w:r>
            <w:proofErr w:type="spellEnd"/>
            <w:r w:rsidRPr="002D2223">
              <w:rPr>
                <w:b/>
                <w:sz w:val="20"/>
                <w:szCs w:val="20"/>
              </w:rPr>
              <w:t xml:space="preserve"> of </w:t>
            </w:r>
            <w:proofErr w:type="spellStart"/>
            <w:r w:rsidRPr="002D2223">
              <w:rPr>
                <w:b/>
                <w:sz w:val="20"/>
                <w:szCs w:val="20"/>
              </w:rPr>
              <w:t>the</w:t>
            </w:r>
            <w:proofErr w:type="spellEnd"/>
            <w:r w:rsidRPr="002D2223">
              <w:rPr>
                <w:b/>
                <w:sz w:val="20"/>
                <w:szCs w:val="20"/>
              </w:rPr>
              <w:t xml:space="preserve"> </w:t>
            </w:r>
            <w:proofErr w:type="spellStart"/>
            <w:r w:rsidRPr="002D2223">
              <w:rPr>
                <w:b/>
                <w:sz w:val="20"/>
                <w:szCs w:val="20"/>
              </w:rPr>
              <w:t>discipline</w:t>
            </w:r>
            <w:proofErr w:type="spellEnd"/>
          </w:p>
        </w:tc>
        <w:tc>
          <w:tcPr>
            <w:tcW w:w="5345"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75777BB4" w14:textId="77777777" w:rsidR="00C11D29" w:rsidRDefault="002D2223">
            <w:pPr>
              <w:jc w:val="center"/>
              <w:rPr>
                <w:b/>
                <w:sz w:val="20"/>
                <w:szCs w:val="20"/>
                <w:lang w:val="kk-KZ"/>
              </w:rPr>
            </w:pPr>
            <w:r w:rsidRPr="002D2223">
              <w:rPr>
                <w:b/>
                <w:sz w:val="20"/>
                <w:szCs w:val="20"/>
              </w:rPr>
              <w:t>Expected Learning Outcomes (L</w:t>
            </w:r>
            <w:r>
              <w:rPr>
                <w:b/>
                <w:sz w:val="20"/>
                <w:szCs w:val="20"/>
                <w:lang w:val="en-US"/>
              </w:rPr>
              <w:t>O</w:t>
            </w:r>
            <w:r w:rsidRPr="002D2223">
              <w:rPr>
                <w:b/>
                <w:sz w:val="20"/>
                <w:szCs w:val="20"/>
              </w:rPr>
              <w:t>)*</w:t>
            </w: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3D19CC2" w14:textId="77777777" w:rsidR="00C11D29" w:rsidRPr="002D2223" w:rsidRDefault="002D2223">
            <w:pPr>
              <w:jc w:val="center"/>
              <w:rPr>
                <w:b/>
                <w:bCs/>
                <w:sz w:val="20"/>
                <w:szCs w:val="20"/>
                <w:lang w:val="en-US"/>
              </w:rPr>
            </w:pPr>
            <w:r w:rsidRPr="002D2223">
              <w:rPr>
                <w:rStyle w:val="normaltextrun"/>
                <w:b/>
                <w:bCs/>
                <w:sz w:val="20"/>
                <w:szCs w:val="20"/>
                <w:lang w:val="kk-KZ"/>
              </w:rPr>
              <w:t xml:space="preserve">Indicators of achievement </w:t>
            </w:r>
            <w:r>
              <w:rPr>
                <w:rStyle w:val="normaltextrun"/>
                <w:b/>
                <w:bCs/>
                <w:sz w:val="20"/>
                <w:szCs w:val="20"/>
                <w:lang w:val="en-US"/>
              </w:rPr>
              <w:t>L</w:t>
            </w:r>
            <w:r w:rsidRPr="002D2223">
              <w:rPr>
                <w:rStyle w:val="normaltextrun"/>
                <w:b/>
                <w:bCs/>
                <w:sz w:val="20"/>
                <w:szCs w:val="20"/>
                <w:lang w:val="kk-KZ"/>
              </w:rPr>
              <w:t>O (</w:t>
            </w:r>
            <w:r>
              <w:rPr>
                <w:rStyle w:val="normaltextrun"/>
                <w:b/>
                <w:bCs/>
                <w:sz w:val="20"/>
                <w:szCs w:val="20"/>
                <w:lang w:val="en-US"/>
              </w:rPr>
              <w:t>IA</w:t>
            </w:r>
            <w:r w:rsidRPr="002D2223">
              <w:rPr>
                <w:rStyle w:val="normaltextrun"/>
                <w:b/>
                <w:bCs/>
                <w:sz w:val="20"/>
                <w:szCs w:val="20"/>
                <w:lang w:val="kk-KZ"/>
              </w:rPr>
              <w:t>)</w:t>
            </w:r>
          </w:p>
        </w:tc>
      </w:tr>
      <w:tr w:rsidR="00853FD0" w:rsidRPr="00595D1A" w14:paraId="06D77974" w14:textId="77777777" w:rsidTr="00495E61">
        <w:trPr>
          <w:trHeight w:val="152"/>
        </w:trPr>
        <w:tc>
          <w:tcPr>
            <w:tcW w:w="2274"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50DFA95D" w14:textId="2D379A37" w:rsidR="004341B7" w:rsidRPr="00DE389B" w:rsidRDefault="00A16C40" w:rsidP="008765C3">
            <w:pPr>
              <w:rPr>
                <w:sz w:val="20"/>
                <w:szCs w:val="20"/>
                <w:lang w:val="kk-KZ"/>
              </w:rPr>
            </w:pPr>
            <w:r>
              <w:rPr>
                <w:sz w:val="20"/>
                <w:szCs w:val="20"/>
                <w:lang w:val="en-US"/>
              </w:rPr>
              <w:t>T</w:t>
            </w:r>
            <w:r w:rsidR="000573F6" w:rsidRPr="000573F6">
              <w:rPr>
                <w:sz w:val="20"/>
                <w:szCs w:val="20"/>
                <w:lang w:val="kk-KZ"/>
              </w:rPr>
              <w:t>he purpose of the discipline is to study the basics of the theory of financial law, the legal aspects of financial activity and the financial system of the state.</w:t>
            </w:r>
          </w:p>
        </w:tc>
        <w:tc>
          <w:tcPr>
            <w:tcW w:w="5345" w:type="dxa"/>
            <w:gridSpan w:val="5"/>
            <w:vMerge w:val="restart"/>
            <w:tcBorders>
              <w:top w:val="single" w:sz="4" w:space="0" w:color="000000"/>
              <w:left w:val="single" w:sz="4" w:space="0" w:color="000000"/>
              <w:right w:val="single" w:sz="4" w:space="0" w:color="000000"/>
            </w:tcBorders>
            <w:tcMar>
              <w:left w:w="115" w:type="dxa"/>
              <w:right w:w="115" w:type="dxa"/>
            </w:tcMar>
          </w:tcPr>
          <w:p w14:paraId="088A5F3B" w14:textId="4CF16D28" w:rsidR="00495E61" w:rsidRDefault="00495E61" w:rsidP="00F86BD0">
            <w:pPr>
              <w:pStyle w:val="a6"/>
              <w:numPr>
                <w:ilvl w:val="0"/>
                <w:numId w:val="8"/>
              </w:numPr>
              <w:rPr>
                <w:sz w:val="20"/>
                <w:szCs w:val="20"/>
                <w:lang w:val="kk-KZ"/>
              </w:rPr>
            </w:pPr>
            <w:r>
              <w:rPr>
                <w:sz w:val="20"/>
                <w:szCs w:val="20"/>
                <w:lang w:val="en-US"/>
              </w:rPr>
              <w:t>D</w:t>
            </w:r>
            <w:r w:rsidRPr="00495E61">
              <w:rPr>
                <w:sz w:val="20"/>
                <w:szCs w:val="20"/>
                <w:lang w:val="kk-KZ"/>
              </w:rPr>
              <w:t>eclaration of assets and liabilities in 2024</w:t>
            </w:r>
          </w:p>
          <w:p w14:paraId="6CD7A997" w14:textId="4FB841FC" w:rsidR="004341B7" w:rsidRPr="00495E61" w:rsidRDefault="004341B7" w:rsidP="00495E61">
            <w:pPr>
              <w:pStyle w:val="a6"/>
              <w:ind w:left="360"/>
              <w:rPr>
                <w:sz w:val="20"/>
                <w:szCs w:val="20"/>
                <w:lang w:val="kk-KZ"/>
              </w:rPr>
            </w:pPr>
          </w:p>
          <w:p w14:paraId="2891F02E" w14:textId="77777777" w:rsidR="004341B7" w:rsidRPr="008B255A" w:rsidRDefault="004341B7" w:rsidP="00D60B10">
            <w:pPr>
              <w:rPr>
                <w:sz w:val="20"/>
                <w:szCs w:val="20"/>
                <w:lang w:val="kk-KZ"/>
              </w:rPr>
            </w:pPr>
            <w:r>
              <w:rPr>
                <w:sz w:val="20"/>
                <w:szCs w:val="20"/>
                <w:lang w:val="kk-KZ"/>
              </w:rPr>
              <w:t xml:space="preserve"> </w:t>
            </w:r>
            <w:r w:rsidRPr="004A5227">
              <w:rPr>
                <w:sz w:val="20"/>
                <w:szCs w:val="20"/>
                <w:lang w:val="kk-KZ"/>
              </w:rPr>
              <w:t xml:space="preserve"> </w:t>
            </w: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1B7E4F7" w14:textId="5E3FC6BE" w:rsidR="00C06167" w:rsidRPr="00C06167" w:rsidRDefault="00C06167" w:rsidP="00C06167">
            <w:pPr>
              <w:jc w:val="both"/>
              <w:rPr>
                <w:sz w:val="20"/>
                <w:szCs w:val="20"/>
                <w:lang w:val="kk-KZ"/>
              </w:rPr>
            </w:pPr>
            <w:r>
              <w:rPr>
                <w:sz w:val="20"/>
                <w:szCs w:val="20"/>
                <w:lang w:val="kk-KZ"/>
              </w:rPr>
              <w:t xml:space="preserve">1.1 </w:t>
            </w:r>
            <w:r w:rsidR="00495E61" w:rsidRPr="00495E61">
              <w:rPr>
                <w:sz w:val="20"/>
                <w:szCs w:val="20"/>
                <w:lang w:val="kk-KZ"/>
              </w:rPr>
              <w:t>What must be stated in the declaration?</w:t>
            </w:r>
          </w:p>
        </w:tc>
      </w:tr>
      <w:tr w:rsidR="00853FD0" w:rsidRPr="00595D1A" w14:paraId="763070B2" w14:textId="77777777" w:rsidTr="00495E61">
        <w:trPr>
          <w:trHeight w:val="152"/>
        </w:trPr>
        <w:tc>
          <w:tcPr>
            <w:tcW w:w="2274"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35B0095" w14:textId="77777777" w:rsidR="004341B7" w:rsidRPr="00DE389B" w:rsidRDefault="004341B7">
            <w:pPr>
              <w:rPr>
                <w:sz w:val="20"/>
                <w:szCs w:val="20"/>
                <w:lang w:val="kk-KZ"/>
              </w:rPr>
            </w:pPr>
          </w:p>
        </w:tc>
        <w:tc>
          <w:tcPr>
            <w:tcW w:w="5345" w:type="dxa"/>
            <w:gridSpan w:val="5"/>
            <w:vMerge/>
            <w:tcBorders>
              <w:left w:val="single" w:sz="4" w:space="0" w:color="000000"/>
              <w:right w:val="single" w:sz="4" w:space="0" w:color="000000"/>
            </w:tcBorders>
            <w:tcMar>
              <w:left w:w="115" w:type="dxa"/>
              <w:right w:w="115" w:type="dxa"/>
            </w:tcMar>
          </w:tcPr>
          <w:p w14:paraId="25320965" w14:textId="77777777" w:rsidR="004341B7" w:rsidRDefault="004341B7" w:rsidP="00D60B10">
            <w:pPr>
              <w:rPr>
                <w:sz w:val="20"/>
                <w:szCs w:val="20"/>
                <w:lang w:val="kk-KZ"/>
              </w:rPr>
            </w:pP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08A1D76" w14:textId="77777777" w:rsidR="00495E61" w:rsidRPr="00495E61" w:rsidRDefault="00C06167" w:rsidP="00495E61">
            <w:pPr>
              <w:rPr>
                <w:sz w:val="20"/>
                <w:szCs w:val="20"/>
                <w:lang w:val="kk-KZ"/>
              </w:rPr>
            </w:pPr>
            <w:r w:rsidRPr="00495E61">
              <w:rPr>
                <w:sz w:val="20"/>
                <w:szCs w:val="20"/>
                <w:lang w:val="kk-KZ"/>
              </w:rPr>
              <w:t>1.2</w:t>
            </w:r>
            <w:r w:rsidR="004341B7" w:rsidRPr="00495E61">
              <w:rPr>
                <w:sz w:val="20"/>
                <w:szCs w:val="20"/>
                <w:lang w:val="kk-KZ"/>
              </w:rPr>
              <w:t xml:space="preserve"> </w:t>
            </w:r>
            <w:r w:rsidR="00495E61" w:rsidRPr="00495E61">
              <w:rPr>
                <w:sz w:val="20"/>
                <w:szCs w:val="20"/>
                <w:lang w:val="en-US"/>
              </w:rPr>
              <w:t>Who will submit an “input” declaration of assets and liabilities in 2024</w:t>
            </w:r>
            <w:r w:rsidR="00495E61" w:rsidRPr="00495E61">
              <w:rPr>
                <w:sz w:val="20"/>
                <w:szCs w:val="20"/>
                <w:lang w:val="kk-KZ"/>
              </w:rPr>
              <w:t xml:space="preserve"> </w:t>
            </w:r>
          </w:p>
          <w:p w14:paraId="0B9F37E8" w14:textId="0D991F7F" w:rsidR="004341B7" w:rsidRPr="00C06167" w:rsidRDefault="004341B7" w:rsidP="00C06167">
            <w:pPr>
              <w:jc w:val="both"/>
              <w:rPr>
                <w:sz w:val="20"/>
                <w:szCs w:val="20"/>
                <w:lang w:val="kk-KZ"/>
              </w:rPr>
            </w:pPr>
          </w:p>
        </w:tc>
      </w:tr>
      <w:tr w:rsidR="00853FD0" w:rsidRPr="00595D1A" w14:paraId="0873FE7D" w14:textId="77777777" w:rsidTr="00495E61">
        <w:trPr>
          <w:trHeight w:val="76"/>
        </w:trPr>
        <w:tc>
          <w:tcPr>
            <w:tcW w:w="2274"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7A57FAD" w14:textId="77777777" w:rsidR="004341B7" w:rsidRPr="008B255A" w:rsidRDefault="004341B7">
            <w:pPr>
              <w:rPr>
                <w:lang w:val="kk-KZ"/>
              </w:rPr>
            </w:pPr>
          </w:p>
        </w:tc>
        <w:tc>
          <w:tcPr>
            <w:tcW w:w="5345" w:type="dxa"/>
            <w:gridSpan w:val="5"/>
            <w:vMerge w:val="restart"/>
            <w:tcBorders>
              <w:top w:val="single" w:sz="4" w:space="0" w:color="000000"/>
              <w:left w:val="single" w:sz="4" w:space="0" w:color="000000"/>
              <w:right w:val="single" w:sz="4" w:space="0" w:color="000000"/>
            </w:tcBorders>
            <w:tcMar>
              <w:left w:w="115" w:type="dxa"/>
              <w:right w:w="115" w:type="dxa"/>
            </w:tcMar>
          </w:tcPr>
          <w:p w14:paraId="2638C5F2" w14:textId="4C7B8935" w:rsidR="004341B7" w:rsidRPr="001657EA" w:rsidRDefault="00A80E74" w:rsidP="00495E61">
            <w:pPr>
              <w:pStyle w:val="a6"/>
              <w:numPr>
                <w:ilvl w:val="0"/>
                <w:numId w:val="18"/>
              </w:numPr>
              <w:tabs>
                <w:tab w:val="left" w:pos="166"/>
              </w:tabs>
              <w:ind w:left="0"/>
              <w:jc w:val="both"/>
              <w:rPr>
                <w:sz w:val="20"/>
                <w:szCs w:val="20"/>
                <w:lang w:val="kk-KZ"/>
              </w:rPr>
            </w:pPr>
            <w:r>
              <w:rPr>
                <w:sz w:val="20"/>
                <w:szCs w:val="20"/>
                <w:lang w:val="en-US"/>
              </w:rPr>
              <w:t>D</w:t>
            </w:r>
            <w:r w:rsidR="001657EA" w:rsidRPr="001657EA">
              <w:rPr>
                <w:sz w:val="20"/>
                <w:szCs w:val="20"/>
                <w:lang w:val="kk-KZ"/>
              </w:rPr>
              <w:t>isclose the content, problems and ways of improving the financial and legal activities of the modern state</w:t>
            </w:r>
          </w:p>
          <w:p w14:paraId="6B0E9414" w14:textId="77777777" w:rsidR="004341B7" w:rsidRPr="00D60B10" w:rsidRDefault="004341B7" w:rsidP="00D60B10">
            <w:pPr>
              <w:jc w:val="both"/>
              <w:rPr>
                <w:sz w:val="20"/>
                <w:szCs w:val="20"/>
                <w:lang w:val="kk-KZ"/>
              </w:rPr>
            </w:pPr>
            <w:r>
              <w:rPr>
                <w:sz w:val="20"/>
                <w:szCs w:val="20"/>
                <w:lang w:val="kk-KZ"/>
              </w:rPr>
              <w:t xml:space="preserve"> </w:t>
            </w:r>
            <w:r w:rsidRPr="00D60B10">
              <w:rPr>
                <w:sz w:val="20"/>
                <w:szCs w:val="20"/>
                <w:lang w:val="kk-KZ"/>
              </w:rPr>
              <w:t xml:space="preserve">  </w:t>
            </w: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953A1D4" w14:textId="77777777" w:rsidR="004341B7" w:rsidRPr="008B255A" w:rsidRDefault="004341B7">
            <w:pPr>
              <w:jc w:val="both"/>
              <w:rPr>
                <w:sz w:val="20"/>
                <w:szCs w:val="20"/>
                <w:lang w:val="kk-KZ"/>
              </w:rPr>
            </w:pPr>
            <w:r w:rsidRPr="008B255A">
              <w:rPr>
                <w:sz w:val="20"/>
                <w:szCs w:val="20"/>
                <w:lang w:val="kk-KZ"/>
              </w:rPr>
              <w:t xml:space="preserve">2.1 </w:t>
            </w:r>
            <w:r w:rsidR="002D2223" w:rsidRPr="002D2223">
              <w:rPr>
                <w:sz w:val="20"/>
                <w:szCs w:val="20"/>
                <w:lang w:val="kk-KZ"/>
              </w:rPr>
              <w:t>Analyzes the concept and elements of the monetary system.</w:t>
            </w:r>
          </w:p>
        </w:tc>
      </w:tr>
      <w:tr w:rsidR="00853FD0" w:rsidRPr="00595D1A" w14:paraId="08EA60D9" w14:textId="77777777" w:rsidTr="00495E61">
        <w:trPr>
          <w:trHeight w:val="76"/>
        </w:trPr>
        <w:tc>
          <w:tcPr>
            <w:tcW w:w="2274"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4F6A4ED" w14:textId="77777777" w:rsidR="004341B7" w:rsidRPr="008B255A" w:rsidRDefault="004341B7">
            <w:pPr>
              <w:rPr>
                <w:lang w:val="kk-KZ"/>
              </w:rPr>
            </w:pPr>
          </w:p>
        </w:tc>
        <w:tc>
          <w:tcPr>
            <w:tcW w:w="5345" w:type="dxa"/>
            <w:gridSpan w:val="5"/>
            <w:vMerge/>
            <w:tcBorders>
              <w:left w:val="single" w:sz="4" w:space="0" w:color="000000"/>
              <w:right w:val="single" w:sz="4" w:space="0" w:color="000000"/>
            </w:tcBorders>
            <w:tcMar>
              <w:left w:w="115" w:type="dxa"/>
              <w:right w:w="115" w:type="dxa"/>
            </w:tcMar>
          </w:tcPr>
          <w:p w14:paraId="6521F5AE" w14:textId="77777777" w:rsidR="004341B7" w:rsidRPr="008B255A" w:rsidRDefault="004341B7">
            <w:pPr>
              <w:rPr>
                <w:lang w:val="kk-KZ"/>
              </w:rPr>
            </w:pP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2DB0F64" w14:textId="653A8B00" w:rsidR="004341B7" w:rsidRPr="008B255A" w:rsidRDefault="004341B7">
            <w:pPr>
              <w:jc w:val="both"/>
              <w:rPr>
                <w:sz w:val="20"/>
                <w:szCs w:val="20"/>
                <w:lang w:val="kk-KZ"/>
              </w:rPr>
            </w:pPr>
            <w:r>
              <w:rPr>
                <w:sz w:val="20"/>
                <w:szCs w:val="20"/>
                <w:lang w:val="kk-KZ"/>
              </w:rPr>
              <w:t xml:space="preserve">2.2 </w:t>
            </w:r>
            <w:r w:rsidR="00846D26">
              <w:rPr>
                <w:sz w:val="20"/>
                <w:szCs w:val="20"/>
                <w:lang w:val="en-US"/>
              </w:rPr>
              <w:t>Studies</w:t>
            </w:r>
            <w:r w:rsidR="002D2223" w:rsidRPr="002D2223">
              <w:rPr>
                <w:sz w:val="20"/>
                <w:szCs w:val="20"/>
                <w:lang w:val="kk-KZ"/>
              </w:rPr>
              <w:t xml:space="preserve"> the features of the monetary system of the Republic of Kazakhstan.</w:t>
            </w:r>
          </w:p>
        </w:tc>
      </w:tr>
      <w:tr w:rsidR="00853FD0" w:rsidRPr="00595D1A" w14:paraId="1C743069" w14:textId="77777777" w:rsidTr="00495E61">
        <w:trPr>
          <w:trHeight w:val="76"/>
        </w:trPr>
        <w:tc>
          <w:tcPr>
            <w:tcW w:w="2274"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2921F6E" w14:textId="77777777" w:rsidR="004341B7" w:rsidRPr="008B255A" w:rsidRDefault="004341B7">
            <w:pPr>
              <w:rPr>
                <w:lang w:val="kk-KZ"/>
              </w:rPr>
            </w:pPr>
          </w:p>
        </w:tc>
        <w:tc>
          <w:tcPr>
            <w:tcW w:w="5345" w:type="dxa"/>
            <w:gridSpan w:val="5"/>
            <w:vMerge/>
            <w:tcBorders>
              <w:left w:val="single" w:sz="4" w:space="0" w:color="000000"/>
              <w:right w:val="single" w:sz="4" w:space="0" w:color="000000"/>
            </w:tcBorders>
            <w:tcMar>
              <w:left w:w="115" w:type="dxa"/>
              <w:right w:w="115" w:type="dxa"/>
            </w:tcMar>
          </w:tcPr>
          <w:p w14:paraId="5ACC7415" w14:textId="77777777" w:rsidR="004341B7" w:rsidRPr="008B255A" w:rsidRDefault="004341B7">
            <w:pPr>
              <w:rPr>
                <w:lang w:val="kk-KZ"/>
              </w:rPr>
            </w:pP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08E4183" w14:textId="4E5BEFE7" w:rsidR="004341B7" w:rsidRPr="008B255A" w:rsidRDefault="004341B7">
            <w:pPr>
              <w:jc w:val="both"/>
              <w:rPr>
                <w:sz w:val="20"/>
                <w:szCs w:val="20"/>
                <w:lang w:val="kk-KZ"/>
              </w:rPr>
            </w:pPr>
            <w:r w:rsidRPr="008B255A">
              <w:rPr>
                <w:sz w:val="20"/>
                <w:szCs w:val="20"/>
                <w:lang w:val="kk-KZ"/>
              </w:rPr>
              <w:t xml:space="preserve">2.3 </w:t>
            </w:r>
            <w:r w:rsidR="00517356">
              <w:rPr>
                <w:sz w:val="20"/>
                <w:szCs w:val="20"/>
                <w:lang w:val="en-US"/>
              </w:rPr>
              <w:t>A</w:t>
            </w:r>
            <w:r w:rsidR="002D2223" w:rsidRPr="002D2223">
              <w:rPr>
                <w:sz w:val="20"/>
                <w:szCs w:val="20"/>
                <w:lang w:val="kk-KZ"/>
              </w:rPr>
              <w:t>nalyze</w:t>
            </w:r>
            <w:r w:rsidR="00517356">
              <w:rPr>
                <w:sz w:val="20"/>
                <w:szCs w:val="20"/>
                <w:lang w:val="en-US"/>
              </w:rPr>
              <w:t>s</w:t>
            </w:r>
            <w:r w:rsidR="002D2223" w:rsidRPr="002D2223">
              <w:rPr>
                <w:sz w:val="20"/>
                <w:szCs w:val="20"/>
                <w:lang w:val="kk-KZ"/>
              </w:rPr>
              <w:t xml:space="preserve"> the legal basis of currency regulation.</w:t>
            </w:r>
          </w:p>
        </w:tc>
      </w:tr>
      <w:tr w:rsidR="00853FD0" w:rsidRPr="00595D1A" w14:paraId="720A08C8" w14:textId="77777777" w:rsidTr="00495E61">
        <w:trPr>
          <w:trHeight w:val="76"/>
        </w:trPr>
        <w:tc>
          <w:tcPr>
            <w:tcW w:w="2274"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071DC53" w14:textId="77777777" w:rsidR="004341B7" w:rsidRPr="008B255A" w:rsidRDefault="004341B7">
            <w:pPr>
              <w:rPr>
                <w:lang w:val="kk-KZ"/>
              </w:rPr>
            </w:pPr>
          </w:p>
        </w:tc>
        <w:tc>
          <w:tcPr>
            <w:tcW w:w="5345" w:type="dxa"/>
            <w:gridSpan w:val="5"/>
            <w:vMerge/>
            <w:tcBorders>
              <w:left w:val="single" w:sz="4" w:space="0" w:color="000000"/>
              <w:bottom w:val="single" w:sz="4" w:space="0" w:color="000000"/>
              <w:right w:val="single" w:sz="4" w:space="0" w:color="000000"/>
            </w:tcBorders>
            <w:tcMar>
              <w:left w:w="115" w:type="dxa"/>
              <w:right w:w="115" w:type="dxa"/>
            </w:tcMar>
          </w:tcPr>
          <w:p w14:paraId="1B1E2E20" w14:textId="77777777" w:rsidR="004341B7" w:rsidRPr="008B255A" w:rsidRDefault="004341B7">
            <w:pPr>
              <w:rPr>
                <w:lang w:val="kk-KZ"/>
              </w:rPr>
            </w:pP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FDC5086" w14:textId="3C27AD7D" w:rsidR="004341B7" w:rsidRPr="008B255A" w:rsidRDefault="004341B7">
            <w:pPr>
              <w:jc w:val="both"/>
              <w:rPr>
                <w:sz w:val="20"/>
                <w:szCs w:val="20"/>
                <w:lang w:val="kk-KZ"/>
              </w:rPr>
            </w:pPr>
            <w:r>
              <w:rPr>
                <w:sz w:val="20"/>
                <w:szCs w:val="20"/>
                <w:lang w:val="kk-KZ"/>
              </w:rPr>
              <w:t xml:space="preserve">2.4 </w:t>
            </w:r>
            <w:r w:rsidR="00B12834">
              <w:rPr>
                <w:sz w:val="20"/>
                <w:szCs w:val="20"/>
                <w:lang w:val="en-US"/>
              </w:rPr>
              <w:t>Applies</w:t>
            </w:r>
            <w:r w:rsidR="002D2223" w:rsidRPr="002D2223">
              <w:rPr>
                <w:sz w:val="20"/>
                <w:szCs w:val="20"/>
                <w:lang w:val="kk-KZ"/>
              </w:rPr>
              <w:t xml:space="preserve"> currency legislation in practice.</w:t>
            </w:r>
          </w:p>
        </w:tc>
      </w:tr>
      <w:tr w:rsidR="00853FD0" w:rsidRPr="00595D1A" w14:paraId="4CF26085" w14:textId="77777777" w:rsidTr="00495E61">
        <w:trPr>
          <w:trHeight w:val="84"/>
        </w:trPr>
        <w:tc>
          <w:tcPr>
            <w:tcW w:w="2274"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5FFD446" w14:textId="77777777" w:rsidR="00C11D29" w:rsidRPr="008B255A" w:rsidRDefault="00C11D29">
            <w:pPr>
              <w:rPr>
                <w:lang w:val="kk-KZ"/>
              </w:rPr>
            </w:pPr>
          </w:p>
        </w:tc>
        <w:tc>
          <w:tcPr>
            <w:tcW w:w="5345"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427F3F65" w14:textId="1C84A3FD" w:rsidR="00AB7162" w:rsidRPr="00657165" w:rsidRDefault="00D22D98" w:rsidP="00495E61">
            <w:pPr>
              <w:pStyle w:val="a6"/>
              <w:numPr>
                <w:ilvl w:val="0"/>
                <w:numId w:val="18"/>
              </w:numPr>
              <w:tabs>
                <w:tab w:val="left" w:pos="166"/>
              </w:tabs>
              <w:ind w:left="0"/>
              <w:jc w:val="both"/>
              <w:rPr>
                <w:sz w:val="20"/>
                <w:szCs w:val="20"/>
                <w:lang w:val="kk-KZ"/>
              </w:rPr>
            </w:pPr>
            <w:r>
              <w:rPr>
                <w:sz w:val="20"/>
                <w:szCs w:val="20"/>
                <w:lang w:val="en-US"/>
              </w:rPr>
              <w:t>O</w:t>
            </w:r>
            <w:r w:rsidR="006959D7" w:rsidRPr="006959D7">
              <w:rPr>
                <w:sz w:val="20"/>
                <w:szCs w:val="20"/>
                <w:lang w:val="kk-KZ"/>
              </w:rPr>
              <w:t>utline the main approaches to obtaining and assessing legal knowledge about the main institutions of financial law</w:t>
            </w:r>
            <w:r w:rsidR="00C05341" w:rsidRPr="00C05341">
              <w:rPr>
                <w:sz w:val="20"/>
                <w:szCs w:val="20"/>
                <w:lang w:val="kk-KZ"/>
              </w:rPr>
              <w:t>.</w:t>
            </w:r>
          </w:p>
          <w:p w14:paraId="26AFE7D9" w14:textId="77777777" w:rsidR="0083056F" w:rsidRPr="00AB7162" w:rsidRDefault="00657165" w:rsidP="0083056F">
            <w:pPr>
              <w:pStyle w:val="a6"/>
              <w:tabs>
                <w:tab w:val="left" w:pos="365"/>
              </w:tabs>
              <w:ind w:left="5"/>
              <w:jc w:val="both"/>
              <w:rPr>
                <w:sz w:val="20"/>
                <w:szCs w:val="20"/>
                <w:lang w:val="kk-KZ"/>
              </w:rPr>
            </w:pPr>
            <w:r>
              <w:rPr>
                <w:sz w:val="20"/>
                <w:szCs w:val="20"/>
                <w:lang w:val="kk-KZ"/>
              </w:rPr>
              <w:t xml:space="preserve"> </w:t>
            </w: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55E47B9" w14:textId="6E1262B0" w:rsidR="00C11D29" w:rsidRPr="008B255A" w:rsidRDefault="00142E26" w:rsidP="00657165">
            <w:pPr>
              <w:pStyle w:val="a6"/>
              <w:tabs>
                <w:tab w:val="left" w:pos="365"/>
              </w:tabs>
              <w:ind w:left="5"/>
              <w:jc w:val="both"/>
              <w:rPr>
                <w:sz w:val="20"/>
                <w:szCs w:val="20"/>
                <w:lang w:val="kk-KZ"/>
              </w:rPr>
            </w:pPr>
            <w:r w:rsidRPr="008B255A">
              <w:rPr>
                <w:sz w:val="20"/>
                <w:szCs w:val="20"/>
                <w:lang w:val="kk-KZ"/>
              </w:rPr>
              <w:t xml:space="preserve">3.1 </w:t>
            </w:r>
            <w:r w:rsidR="0024479E">
              <w:rPr>
                <w:sz w:val="20"/>
                <w:szCs w:val="20"/>
                <w:lang w:val="en-US"/>
              </w:rPr>
              <w:t>Justifies</w:t>
            </w:r>
            <w:r w:rsidR="002D2223" w:rsidRPr="002D2223">
              <w:rPr>
                <w:sz w:val="20"/>
                <w:szCs w:val="20"/>
                <w:lang w:val="kk-KZ"/>
              </w:rPr>
              <w:t xml:space="preserve"> the system and powers of the bodies exercising management in the field of public finance</w:t>
            </w:r>
            <w:r w:rsidR="00657165" w:rsidRPr="0083056F">
              <w:rPr>
                <w:sz w:val="20"/>
                <w:szCs w:val="20"/>
                <w:lang w:val="kk-KZ"/>
              </w:rPr>
              <w:t>.</w:t>
            </w:r>
          </w:p>
        </w:tc>
      </w:tr>
      <w:tr w:rsidR="00853FD0" w:rsidRPr="00595D1A" w14:paraId="3845ADAC" w14:textId="77777777" w:rsidTr="00495E61">
        <w:trPr>
          <w:trHeight w:val="84"/>
        </w:trPr>
        <w:tc>
          <w:tcPr>
            <w:tcW w:w="2274"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96D9FC4" w14:textId="77777777" w:rsidR="00C11D29" w:rsidRPr="008B255A" w:rsidRDefault="00C11D29">
            <w:pPr>
              <w:rPr>
                <w:lang w:val="kk-KZ"/>
              </w:rPr>
            </w:pPr>
          </w:p>
        </w:tc>
        <w:tc>
          <w:tcPr>
            <w:tcW w:w="5345"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D96E6B0" w14:textId="77777777" w:rsidR="00C11D29" w:rsidRPr="008B255A" w:rsidRDefault="00C11D29">
            <w:pPr>
              <w:rPr>
                <w:lang w:val="kk-KZ"/>
              </w:rPr>
            </w:pP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11CC887" w14:textId="78908D0C" w:rsidR="00C11D29" w:rsidRPr="008B255A" w:rsidRDefault="00657165">
            <w:pPr>
              <w:jc w:val="both"/>
              <w:rPr>
                <w:sz w:val="20"/>
                <w:szCs w:val="20"/>
                <w:lang w:val="kk-KZ"/>
              </w:rPr>
            </w:pPr>
            <w:r>
              <w:rPr>
                <w:sz w:val="20"/>
                <w:szCs w:val="20"/>
                <w:lang w:val="kk-KZ"/>
              </w:rPr>
              <w:t xml:space="preserve">3.2 </w:t>
            </w:r>
            <w:r w:rsidR="00167256">
              <w:rPr>
                <w:sz w:val="20"/>
                <w:szCs w:val="20"/>
                <w:lang w:val="en-US"/>
              </w:rPr>
              <w:t>Uses</w:t>
            </w:r>
            <w:r w:rsidR="002D2223" w:rsidRPr="002D2223">
              <w:rPr>
                <w:sz w:val="20"/>
                <w:szCs w:val="20"/>
                <w:lang w:val="kk-KZ"/>
              </w:rPr>
              <w:t xml:space="preserve"> financial planning, broken down by the basics and stages of legal regulation.</w:t>
            </w:r>
          </w:p>
        </w:tc>
      </w:tr>
      <w:tr w:rsidR="00853FD0" w:rsidRPr="00595D1A" w14:paraId="1BF7A94D" w14:textId="77777777" w:rsidTr="00495E61">
        <w:trPr>
          <w:trHeight w:val="84"/>
        </w:trPr>
        <w:tc>
          <w:tcPr>
            <w:tcW w:w="2274"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4247606" w14:textId="77777777" w:rsidR="00C11D29" w:rsidRPr="008B255A" w:rsidRDefault="00C11D29">
            <w:pPr>
              <w:rPr>
                <w:lang w:val="kk-KZ"/>
              </w:rPr>
            </w:pPr>
          </w:p>
        </w:tc>
        <w:tc>
          <w:tcPr>
            <w:tcW w:w="5345"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5D0BC83" w14:textId="77777777" w:rsidR="00C11D29" w:rsidRPr="008B255A" w:rsidRDefault="00C11D29">
            <w:pPr>
              <w:rPr>
                <w:lang w:val="kk-KZ"/>
              </w:rPr>
            </w:pP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3DCE2DB" w14:textId="138A9EEF" w:rsidR="00C11D29" w:rsidRPr="008B255A" w:rsidRDefault="00142E26" w:rsidP="00657165">
            <w:pPr>
              <w:pStyle w:val="a6"/>
              <w:tabs>
                <w:tab w:val="left" w:pos="365"/>
              </w:tabs>
              <w:ind w:left="5"/>
              <w:jc w:val="both"/>
              <w:rPr>
                <w:sz w:val="20"/>
                <w:szCs w:val="20"/>
                <w:lang w:val="kk-KZ"/>
              </w:rPr>
            </w:pPr>
            <w:r w:rsidRPr="008B255A">
              <w:rPr>
                <w:sz w:val="20"/>
                <w:szCs w:val="20"/>
                <w:lang w:val="kk-KZ"/>
              </w:rPr>
              <w:t xml:space="preserve">3.3 </w:t>
            </w:r>
            <w:r w:rsidR="00282428">
              <w:rPr>
                <w:sz w:val="20"/>
                <w:szCs w:val="20"/>
                <w:lang w:val="kk-KZ"/>
              </w:rPr>
              <w:t>D</w:t>
            </w:r>
            <w:r w:rsidR="002D2223" w:rsidRPr="002D2223">
              <w:rPr>
                <w:sz w:val="20"/>
                <w:szCs w:val="20"/>
                <w:lang w:val="kk-KZ"/>
              </w:rPr>
              <w:t>istinguish</w:t>
            </w:r>
            <w:r w:rsidR="00282428">
              <w:rPr>
                <w:sz w:val="20"/>
                <w:szCs w:val="20"/>
                <w:lang w:val="en-US"/>
              </w:rPr>
              <w:t>es</w:t>
            </w:r>
            <w:r w:rsidR="002D2223" w:rsidRPr="002D2223">
              <w:rPr>
                <w:sz w:val="20"/>
                <w:szCs w:val="20"/>
                <w:lang w:val="kk-KZ"/>
              </w:rPr>
              <w:t xml:space="preserve"> the concept and elements of financial control and explain the powers of the bodies exercising financial control.</w:t>
            </w:r>
          </w:p>
        </w:tc>
      </w:tr>
      <w:tr w:rsidR="00853FD0" w:rsidRPr="00595D1A" w14:paraId="602D05AC" w14:textId="77777777" w:rsidTr="00495E61">
        <w:trPr>
          <w:trHeight w:val="76"/>
        </w:trPr>
        <w:tc>
          <w:tcPr>
            <w:tcW w:w="2274"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726BC3A" w14:textId="77777777" w:rsidR="004341B7" w:rsidRPr="008B255A" w:rsidRDefault="004341B7">
            <w:pPr>
              <w:rPr>
                <w:lang w:val="kk-KZ"/>
              </w:rPr>
            </w:pPr>
          </w:p>
        </w:tc>
        <w:tc>
          <w:tcPr>
            <w:tcW w:w="5345" w:type="dxa"/>
            <w:gridSpan w:val="5"/>
            <w:vMerge w:val="restart"/>
            <w:tcBorders>
              <w:top w:val="single" w:sz="4" w:space="0" w:color="000000"/>
              <w:left w:val="single" w:sz="4" w:space="0" w:color="000000"/>
              <w:right w:val="single" w:sz="4" w:space="0" w:color="000000"/>
            </w:tcBorders>
            <w:tcMar>
              <w:left w:w="115" w:type="dxa"/>
              <w:right w:w="115" w:type="dxa"/>
            </w:tcMar>
          </w:tcPr>
          <w:p w14:paraId="740FBAF5" w14:textId="3BE0BB5B" w:rsidR="00F33E81" w:rsidRPr="00A55F6C" w:rsidRDefault="00A55F6C" w:rsidP="00BD33C8">
            <w:pPr>
              <w:pStyle w:val="a6"/>
              <w:numPr>
                <w:ilvl w:val="0"/>
                <w:numId w:val="14"/>
              </w:numPr>
              <w:tabs>
                <w:tab w:val="left" w:pos="285"/>
              </w:tabs>
              <w:ind w:left="5" w:hanging="5"/>
              <w:jc w:val="both"/>
              <w:rPr>
                <w:sz w:val="20"/>
                <w:szCs w:val="20"/>
                <w:lang w:val="kk-KZ"/>
              </w:rPr>
            </w:pPr>
            <w:r>
              <w:rPr>
                <w:sz w:val="20"/>
                <w:szCs w:val="20"/>
                <w:lang w:val="kk-KZ"/>
              </w:rPr>
              <w:t xml:space="preserve"> </w:t>
            </w:r>
            <w:r w:rsidR="002043C4">
              <w:rPr>
                <w:sz w:val="20"/>
                <w:szCs w:val="20"/>
                <w:lang w:val="en-US"/>
              </w:rPr>
              <w:t>Use</w:t>
            </w:r>
            <w:r w:rsidR="009501F0" w:rsidRPr="009501F0">
              <w:rPr>
                <w:sz w:val="20"/>
                <w:szCs w:val="20"/>
                <w:lang w:val="kk-KZ"/>
              </w:rPr>
              <w:t xml:space="preserve"> </w:t>
            </w:r>
            <w:r w:rsidR="002043C4">
              <w:rPr>
                <w:sz w:val="20"/>
                <w:szCs w:val="20"/>
                <w:lang w:val="en-US"/>
              </w:rPr>
              <w:t>the</w:t>
            </w:r>
            <w:r w:rsidR="009501F0" w:rsidRPr="009501F0">
              <w:rPr>
                <w:sz w:val="20"/>
                <w:szCs w:val="20"/>
                <w:lang w:val="kk-KZ"/>
              </w:rPr>
              <w:t xml:space="preserve"> methods of conducting independent research in the field of financial law</w:t>
            </w:r>
            <w:r w:rsidR="004B2BBB" w:rsidRPr="004B2BBB">
              <w:rPr>
                <w:sz w:val="20"/>
                <w:szCs w:val="20"/>
                <w:lang w:val="kk-KZ"/>
              </w:rPr>
              <w:t>.</w:t>
            </w: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A844A8F" w14:textId="77777777" w:rsidR="004341B7" w:rsidRPr="008B255A" w:rsidRDefault="004341B7" w:rsidP="00A55F6C">
            <w:pPr>
              <w:tabs>
                <w:tab w:val="left" w:pos="285"/>
              </w:tabs>
              <w:jc w:val="both"/>
              <w:rPr>
                <w:sz w:val="20"/>
                <w:szCs w:val="20"/>
                <w:lang w:val="kk-KZ"/>
              </w:rPr>
            </w:pPr>
            <w:r w:rsidRPr="008B255A">
              <w:rPr>
                <w:sz w:val="20"/>
                <w:szCs w:val="20"/>
                <w:lang w:val="kk-KZ"/>
              </w:rPr>
              <w:t xml:space="preserve">4.1 </w:t>
            </w:r>
            <w:r w:rsidR="002D2223" w:rsidRPr="002D2223">
              <w:rPr>
                <w:sz w:val="20"/>
                <w:szCs w:val="20"/>
                <w:lang w:val="kk-KZ"/>
              </w:rPr>
              <w:t>Assesses the legal foundations of the budget system. Conduct an analysis of the budgetary legislation of the Republic of Kazakhstan.</w:t>
            </w:r>
          </w:p>
        </w:tc>
      </w:tr>
      <w:tr w:rsidR="00853FD0" w:rsidRPr="00595D1A" w14:paraId="646E32C1" w14:textId="77777777" w:rsidTr="00495E61">
        <w:trPr>
          <w:trHeight w:val="76"/>
        </w:trPr>
        <w:tc>
          <w:tcPr>
            <w:tcW w:w="2274"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A3F7A64" w14:textId="77777777" w:rsidR="004341B7" w:rsidRPr="008B255A" w:rsidRDefault="004341B7">
            <w:pPr>
              <w:rPr>
                <w:lang w:val="kk-KZ"/>
              </w:rPr>
            </w:pPr>
          </w:p>
        </w:tc>
        <w:tc>
          <w:tcPr>
            <w:tcW w:w="5345" w:type="dxa"/>
            <w:gridSpan w:val="5"/>
            <w:vMerge/>
            <w:tcBorders>
              <w:left w:val="single" w:sz="4" w:space="0" w:color="000000"/>
              <w:right w:val="single" w:sz="4" w:space="0" w:color="000000"/>
            </w:tcBorders>
            <w:tcMar>
              <w:left w:w="115" w:type="dxa"/>
              <w:right w:w="115" w:type="dxa"/>
            </w:tcMar>
          </w:tcPr>
          <w:p w14:paraId="30471F2D" w14:textId="77777777" w:rsidR="004341B7" w:rsidRPr="008B255A" w:rsidRDefault="004341B7">
            <w:pPr>
              <w:rPr>
                <w:lang w:val="kk-KZ"/>
              </w:rPr>
            </w:pP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383DAD0" w14:textId="77777777" w:rsidR="004341B7" w:rsidRPr="008B255A" w:rsidRDefault="004341B7" w:rsidP="004341B7">
            <w:pPr>
              <w:tabs>
                <w:tab w:val="left" w:pos="285"/>
              </w:tabs>
              <w:jc w:val="both"/>
              <w:rPr>
                <w:sz w:val="20"/>
                <w:szCs w:val="20"/>
                <w:lang w:val="kk-KZ"/>
              </w:rPr>
            </w:pPr>
            <w:r w:rsidRPr="008B255A">
              <w:rPr>
                <w:sz w:val="20"/>
                <w:szCs w:val="20"/>
                <w:lang w:val="kk-KZ"/>
              </w:rPr>
              <w:t xml:space="preserve">4.2 </w:t>
            </w:r>
            <w:r w:rsidR="002D2223" w:rsidRPr="002D2223">
              <w:rPr>
                <w:sz w:val="20"/>
                <w:szCs w:val="20"/>
                <w:lang w:val="kk-KZ"/>
              </w:rPr>
              <w:t>Analyzes the concept and subject of tax law. Knows the types of taxes.</w:t>
            </w:r>
          </w:p>
        </w:tc>
      </w:tr>
      <w:tr w:rsidR="00853FD0" w:rsidRPr="00595D1A" w14:paraId="2408B1C8" w14:textId="77777777" w:rsidTr="00495E61">
        <w:trPr>
          <w:trHeight w:val="76"/>
        </w:trPr>
        <w:tc>
          <w:tcPr>
            <w:tcW w:w="2274"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29E041B" w14:textId="77777777" w:rsidR="004341B7" w:rsidRPr="008B255A" w:rsidRDefault="004341B7">
            <w:pPr>
              <w:rPr>
                <w:lang w:val="kk-KZ"/>
              </w:rPr>
            </w:pPr>
          </w:p>
        </w:tc>
        <w:tc>
          <w:tcPr>
            <w:tcW w:w="5345" w:type="dxa"/>
            <w:gridSpan w:val="5"/>
            <w:vMerge/>
            <w:tcBorders>
              <w:left w:val="single" w:sz="4" w:space="0" w:color="000000"/>
              <w:right w:val="single" w:sz="4" w:space="0" w:color="000000"/>
            </w:tcBorders>
            <w:tcMar>
              <w:left w:w="115" w:type="dxa"/>
              <w:right w:w="115" w:type="dxa"/>
            </w:tcMar>
          </w:tcPr>
          <w:p w14:paraId="33107286" w14:textId="77777777" w:rsidR="004341B7" w:rsidRPr="008B255A" w:rsidRDefault="004341B7">
            <w:pPr>
              <w:rPr>
                <w:lang w:val="kk-KZ"/>
              </w:rPr>
            </w:pP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9065C1E" w14:textId="7328DE4E" w:rsidR="004341B7" w:rsidRPr="008B255A" w:rsidRDefault="00CF57D7" w:rsidP="004341B7">
            <w:pPr>
              <w:tabs>
                <w:tab w:val="left" w:pos="285"/>
              </w:tabs>
              <w:jc w:val="both"/>
              <w:rPr>
                <w:sz w:val="20"/>
                <w:szCs w:val="20"/>
                <w:lang w:val="kk-KZ"/>
              </w:rPr>
            </w:pPr>
            <w:r>
              <w:rPr>
                <w:sz w:val="20"/>
                <w:szCs w:val="20"/>
                <w:lang w:val="kk-KZ"/>
              </w:rPr>
              <w:t xml:space="preserve">4.3 </w:t>
            </w:r>
            <w:r w:rsidR="00B51235">
              <w:rPr>
                <w:sz w:val="20"/>
                <w:szCs w:val="20"/>
                <w:lang w:val="en-US"/>
              </w:rPr>
              <w:t>Understands</w:t>
            </w:r>
            <w:r w:rsidR="002D2223" w:rsidRPr="002D2223">
              <w:rPr>
                <w:sz w:val="20"/>
                <w:szCs w:val="20"/>
                <w:lang w:val="kk-KZ"/>
              </w:rPr>
              <w:t xml:space="preserve"> the banking system of the Republic of Kazakhstan. They can analyze the banking legislation of the Republic of Kazakhstan. Knows the powers of the National Bank of the Republic of Kazakhstan.</w:t>
            </w:r>
          </w:p>
        </w:tc>
      </w:tr>
      <w:tr w:rsidR="00853FD0" w:rsidRPr="00595D1A" w14:paraId="33D01FA5" w14:textId="77777777" w:rsidTr="00495E61">
        <w:trPr>
          <w:trHeight w:val="76"/>
        </w:trPr>
        <w:tc>
          <w:tcPr>
            <w:tcW w:w="2274"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C99190C" w14:textId="77777777" w:rsidR="004341B7" w:rsidRPr="008B255A" w:rsidRDefault="004341B7">
            <w:pPr>
              <w:rPr>
                <w:lang w:val="kk-KZ"/>
              </w:rPr>
            </w:pPr>
          </w:p>
        </w:tc>
        <w:tc>
          <w:tcPr>
            <w:tcW w:w="5345" w:type="dxa"/>
            <w:gridSpan w:val="5"/>
            <w:vMerge/>
            <w:tcBorders>
              <w:left w:val="single" w:sz="4" w:space="0" w:color="000000"/>
              <w:bottom w:val="single" w:sz="4" w:space="0" w:color="000000"/>
              <w:right w:val="single" w:sz="4" w:space="0" w:color="000000"/>
            </w:tcBorders>
            <w:tcMar>
              <w:left w:w="115" w:type="dxa"/>
              <w:right w:w="115" w:type="dxa"/>
            </w:tcMar>
          </w:tcPr>
          <w:p w14:paraId="1862E7EF" w14:textId="77777777" w:rsidR="004341B7" w:rsidRPr="008B255A" w:rsidRDefault="004341B7">
            <w:pPr>
              <w:rPr>
                <w:lang w:val="kk-KZ"/>
              </w:rPr>
            </w:pP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56877FE" w14:textId="1E14C115" w:rsidR="004341B7" w:rsidRPr="008B255A" w:rsidRDefault="004341B7" w:rsidP="00BD33C8">
            <w:pPr>
              <w:tabs>
                <w:tab w:val="left" w:pos="285"/>
              </w:tabs>
              <w:jc w:val="both"/>
              <w:rPr>
                <w:sz w:val="20"/>
                <w:szCs w:val="20"/>
                <w:lang w:val="kk-KZ"/>
              </w:rPr>
            </w:pPr>
            <w:r>
              <w:rPr>
                <w:sz w:val="20"/>
                <w:szCs w:val="20"/>
                <w:lang w:val="kk-KZ"/>
              </w:rPr>
              <w:t>4.4</w:t>
            </w:r>
            <w:r w:rsidRPr="00AC7876">
              <w:rPr>
                <w:sz w:val="20"/>
                <w:szCs w:val="20"/>
                <w:lang w:val="kk-KZ"/>
              </w:rPr>
              <w:t xml:space="preserve"> </w:t>
            </w:r>
            <w:r w:rsidR="00183325">
              <w:rPr>
                <w:sz w:val="20"/>
                <w:szCs w:val="20"/>
                <w:lang w:val="en-US"/>
              </w:rPr>
              <w:t>Understands</w:t>
            </w:r>
            <w:r w:rsidR="002D2223" w:rsidRPr="002D2223">
              <w:rPr>
                <w:sz w:val="20"/>
                <w:szCs w:val="20"/>
                <w:lang w:val="kk-KZ"/>
              </w:rPr>
              <w:t xml:space="preserve"> the subject and content of insurance law. Differentiation of types of insurance.</w:t>
            </w:r>
          </w:p>
        </w:tc>
      </w:tr>
      <w:tr w:rsidR="00853FD0" w:rsidRPr="00595D1A" w14:paraId="3273DC83" w14:textId="77777777" w:rsidTr="00495E61">
        <w:trPr>
          <w:trHeight w:val="76"/>
        </w:trPr>
        <w:tc>
          <w:tcPr>
            <w:tcW w:w="2274"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25AC4A6" w14:textId="77777777" w:rsidR="00C11D29" w:rsidRPr="008B255A" w:rsidRDefault="00C11D29">
            <w:pPr>
              <w:rPr>
                <w:lang w:val="kk-KZ"/>
              </w:rPr>
            </w:pPr>
          </w:p>
        </w:tc>
        <w:tc>
          <w:tcPr>
            <w:tcW w:w="5345" w:type="dxa"/>
            <w:gridSpan w:val="5"/>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F36E79F" w14:textId="64522BAB" w:rsidR="0083056F" w:rsidRPr="004B2BBB" w:rsidRDefault="00E5644C" w:rsidP="004B2BBB">
            <w:pPr>
              <w:pStyle w:val="a6"/>
              <w:numPr>
                <w:ilvl w:val="0"/>
                <w:numId w:val="14"/>
              </w:numPr>
              <w:tabs>
                <w:tab w:val="left" w:pos="285"/>
              </w:tabs>
              <w:ind w:left="5" w:hanging="5"/>
              <w:jc w:val="both"/>
              <w:rPr>
                <w:sz w:val="20"/>
                <w:szCs w:val="20"/>
                <w:lang w:val="kk-KZ"/>
              </w:rPr>
            </w:pPr>
            <w:r>
              <w:rPr>
                <w:sz w:val="20"/>
                <w:szCs w:val="20"/>
                <w:lang w:val="en-US"/>
              </w:rPr>
              <w:t>D</w:t>
            </w:r>
            <w:r w:rsidR="00337428" w:rsidRPr="00337428">
              <w:rPr>
                <w:sz w:val="20"/>
                <w:szCs w:val="20"/>
                <w:lang w:val="kk-KZ"/>
              </w:rPr>
              <w:t xml:space="preserve">emonstrate skills and abilities to solve legal problems and </w:t>
            </w:r>
            <w:r w:rsidR="00730AA6">
              <w:rPr>
                <w:sz w:val="20"/>
                <w:szCs w:val="20"/>
                <w:lang w:val="en-US"/>
              </w:rPr>
              <w:t>issues</w:t>
            </w:r>
            <w:r w:rsidR="00DE0DDE">
              <w:rPr>
                <w:sz w:val="20"/>
                <w:szCs w:val="20"/>
                <w:lang w:val="en-US"/>
              </w:rPr>
              <w:t xml:space="preserve"> </w:t>
            </w:r>
            <w:r w:rsidR="00337428" w:rsidRPr="00337428">
              <w:rPr>
                <w:sz w:val="20"/>
                <w:szCs w:val="20"/>
                <w:lang w:val="kk-KZ"/>
              </w:rPr>
              <w:t xml:space="preserve">arising </w:t>
            </w:r>
            <w:r w:rsidR="009E4E94">
              <w:rPr>
                <w:sz w:val="20"/>
                <w:szCs w:val="20"/>
                <w:lang w:val="en-US"/>
              </w:rPr>
              <w:t xml:space="preserve">out </w:t>
            </w:r>
            <w:r w:rsidR="00337428" w:rsidRPr="00337428">
              <w:rPr>
                <w:sz w:val="20"/>
                <w:szCs w:val="20"/>
                <w:lang w:val="kk-KZ"/>
              </w:rPr>
              <w:t>in the financial sphere</w:t>
            </w:r>
            <w:r>
              <w:rPr>
                <w:sz w:val="20"/>
                <w:szCs w:val="20"/>
                <w:lang w:val="en-US"/>
              </w:rPr>
              <w:t>.</w:t>
            </w: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860BE5D" w14:textId="46564BBD" w:rsidR="00C11D29" w:rsidRPr="008B255A" w:rsidRDefault="00142E26">
            <w:pPr>
              <w:jc w:val="both"/>
              <w:rPr>
                <w:sz w:val="20"/>
                <w:szCs w:val="20"/>
                <w:lang w:val="kk-KZ"/>
              </w:rPr>
            </w:pPr>
            <w:r w:rsidRPr="008B255A">
              <w:rPr>
                <w:sz w:val="20"/>
                <w:szCs w:val="20"/>
                <w:lang w:val="kk-KZ"/>
              </w:rPr>
              <w:t>5.1</w:t>
            </w:r>
            <w:r w:rsidR="00D6422D">
              <w:rPr>
                <w:sz w:val="20"/>
                <w:szCs w:val="20"/>
                <w:lang w:val="en-US"/>
              </w:rPr>
              <w:t xml:space="preserve"> Demonstrates</w:t>
            </w:r>
            <w:r w:rsidR="00FD4EA7">
              <w:rPr>
                <w:sz w:val="20"/>
                <w:szCs w:val="20"/>
                <w:lang w:val="en-US"/>
              </w:rPr>
              <w:t xml:space="preserve"> ski</w:t>
            </w:r>
            <w:r w:rsidR="00C214E3">
              <w:rPr>
                <w:sz w:val="20"/>
                <w:szCs w:val="20"/>
                <w:lang w:val="en-US"/>
              </w:rPr>
              <w:t>l</w:t>
            </w:r>
            <w:r w:rsidR="009F7770">
              <w:rPr>
                <w:sz w:val="20"/>
                <w:szCs w:val="20"/>
                <w:lang w:val="en-US"/>
              </w:rPr>
              <w:t>ls</w:t>
            </w:r>
            <w:r w:rsidR="00D41CF4">
              <w:rPr>
                <w:sz w:val="20"/>
                <w:szCs w:val="20"/>
                <w:lang w:val="en-US"/>
              </w:rPr>
              <w:t xml:space="preserve"> </w:t>
            </w:r>
            <w:r w:rsidR="00D31F27">
              <w:rPr>
                <w:sz w:val="20"/>
                <w:szCs w:val="20"/>
                <w:lang w:val="en-US"/>
              </w:rPr>
              <w:t>re</w:t>
            </w:r>
            <w:r w:rsidR="00C86BDF">
              <w:rPr>
                <w:sz w:val="20"/>
                <w:szCs w:val="20"/>
                <w:lang w:val="en-US"/>
              </w:rPr>
              <w:t>lated to</w:t>
            </w:r>
            <w:r w:rsidR="00D31F27">
              <w:rPr>
                <w:sz w:val="20"/>
                <w:szCs w:val="20"/>
                <w:lang w:val="en-US"/>
              </w:rPr>
              <w:t xml:space="preserve"> </w:t>
            </w:r>
            <w:r w:rsidR="002D2223" w:rsidRPr="002D2223">
              <w:rPr>
                <w:sz w:val="20"/>
                <w:szCs w:val="20"/>
                <w:lang w:val="kk-KZ"/>
              </w:rPr>
              <w:t>the conditions and procedures for state borrowing and lending.</w:t>
            </w:r>
          </w:p>
        </w:tc>
      </w:tr>
      <w:tr w:rsidR="00853FD0" w:rsidRPr="00595D1A" w14:paraId="24C733FF" w14:textId="77777777" w:rsidTr="00495E61">
        <w:trPr>
          <w:trHeight w:val="76"/>
        </w:trPr>
        <w:tc>
          <w:tcPr>
            <w:tcW w:w="2274"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1DF68A1" w14:textId="77777777" w:rsidR="004341B7" w:rsidRPr="008B255A" w:rsidRDefault="004341B7">
            <w:pPr>
              <w:rPr>
                <w:lang w:val="kk-KZ"/>
              </w:rPr>
            </w:pPr>
          </w:p>
        </w:tc>
        <w:tc>
          <w:tcPr>
            <w:tcW w:w="5345"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2BDB691" w14:textId="77777777" w:rsidR="004341B7" w:rsidRPr="0083056F" w:rsidRDefault="004341B7" w:rsidP="004341B7">
            <w:pPr>
              <w:pStyle w:val="a6"/>
              <w:numPr>
                <w:ilvl w:val="0"/>
                <w:numId w:val="14"/>
              </w:numPr>
              <w:tabs>
                <w:tab w:val="left" w:pos="333"/>
              </w:tabs>
              <w:ind w:left="5" w:firstLine="0"/>
              <w:jc w:val="both"/>
              <w:rPr>
                <w:sz w:val="20"/>
                <w:szCs w:val="20"/>
                <w:lang w:val="kk-KZ"/>
              </w:rPr>
            </w:pP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311967F" w14:textId="75760D84" w:rsidR="004341B7" w:rsidRPr="008B255A" w:rsidRDefault="004341B7" w:rsidP="004341B7">
            <w:pPr>
              <w:tabs>
                <w:tab w:val="left" w:pos="387"/>
              </w:tabs>
              <w:jc w:val="both"/>
              <w:rPr>
                <w:sz w:val="20"/>
                <w:szCs w:val="20"/>
                <w:lang w:val="kk-KZ"/>
              </w:rPr>
            </w:pPr>
            <w:r>
              <w:rPr>
                <w:sz w:val="20"/>
                <w:szCs w:val="20"/>
                <w:lang w:val="kk-KZ"/>
              </w:rPr>
              <w:t xml:space="preserve">5.2 </w:t>
            </w:r>
            <w:r w:rsidR="003439A5">
              <w:rPr>
                <w:sz w:val="20"/>
                <w:szCs w:val="20"/>
                <w:lang w:val="en-US"/>
              </w:rPr>
              <w:t xml:space="preserve">Shows </w:t>
            </w:r>
            <w:r w:rsidR="00C9264C">
              <w:rPr>
                <w:sz w:val="20"/>
                <w:szCs w:val="20"/>
                <w:lang w:val="en-US"/>
              </w:rPr>
              <w:t xml:space="preserve">skills </w:t>
            </w:r>
            <w:r w:rsidR="002D2223" w:rsidRPr="002D2223">
              <w:rPr>
                <w:sz w:val="20"/>
                <w:szCs w:val="20"/>
                <w:lang w:val="kk-KZ"/>
              </w:rPr>
              <w:t>to resolve disputes arising in the financial sector.</w:t>
            </w:r>
          </w:p>
        </w:tc>
      </w:tr>
      <w:tr w:rsidR="00853FD0" w:rsidRPr="00595D1A" w14:paraId="18296A34" w14:textId="77777777" w:rsidTr="00495E61">
        <w:trPr>
          <w:trHeight w:val="76"/>
        </w:trPr>
        <w:tc>
          <w:tcPr>
            <w:tcW w:w="2274"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9227769" w14:textId="77777777" w:rsidR="00C11D29" w:rsidRPr="008B255A" w:rsidRDefault="00C11D29">
            <w:pPr>
              <w:rPr>
                <w:lang w:val="kk-KZ"/>
              </w:rPr>
            </w:pPr>
          </w:p>
        </w:tc>
        <w:tc>
          <w:tcPr>
            <w:tcW w:w="5345"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A4BAC59" w14:textId="77777777" w:rsidR="00C11D29" w:rsidRPr="008B255A" w:rsidRDefault="00C11D29">
            <w:pPr>
              <w:rPr>
                <w:lang w:val="kk-KZ"/>
              </w:rPr>
            </w:pP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41F8476" w14:textId="225265EE" w:rsidR="00C11D29" w:rsidRPr="008B255A" w:rsidRDefault="00C86414" w:rsidP="004341B7">
            <w:pPr>
              <w:tabs>
                <w:tab w:val="left" w:pos="555"/>
              </w:tabs>
              <w:jc w:val="both"/>
              <w:rPr>
                <w:sz w:val="20"/>
                <w:szCs w:val="20"/>
                <w:lang w:val="kk-KZ"/>
              </w:rPr>
            </w:pPr>
            <w:r>
              <w:rPr>
                <w:sz w:val="20"/>
                <w:szCs w:val="20"/>
                <w:lang w:val="kk-KZ"/>
              </w:rPr>
              <w:t>5.3</w:t>
            </w:r>
            <w:r w:rsidR="004341B7">
              <w:rPr>
                <w:sz w:val="20"/>
                <w:szCs w:val="20"/>
                <w:lang w:val="kk-KZ"/>
              </w:rPr>
              <w:t xml:space="preserve"> </w:t>
            </w:r>
            <w:r w:rsidR="00CD65F6">
              <w:rPr>
                <w:sz w:val="20"/>
                <w:szCs w:val="20"/>
                <w:lang w:val="en-US"/>
              </w:rPr>
              <w:t xml:space="preserve">Applies </w:t>
            </w:r>
            <w:r w:rsidR="002D2223" w:rsidRPr="002D2223">
              <w:rPr>
                <w:sz w:val="20"/>
                <w:szCs w:val="20"/>
                <w:lang w:val="kk-KZ"/>
              </w:rPr>
              <w:t>the experience of foreign countries in the field of regulation of financial relations.</w:t>
            </w:r>
          </w:p>
        </w:tc>
      </w:tr>
      <w:tr w:rsidR="00853FD0" w:rsidRPr="00595D1A" w14:paraId="0F502554" w14:textId="77777777" w:rsidTr="00495E61">
        <w:trPr>
          <w:trHeight w:val="76"/>
        </w:trPr>
        <w:tc>
          <w:tcPr>
            <w:tcW w:w="2274"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7DBFD5F" w14:textId="77777777" w:rsidR="00C11D29" w:rsidRPr="008B255A" w:rsidRDefault="00C11D29">
            <w:pPr>
              <w:rPr>
                <w:lang w:val="kk-KZ"/>
              </w:rPr>
            </w:pPr>
          </w:p>
        </w:tc>
        <w:tc>
          <w:tcPr>
            <w:tcW w:w="5345"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D93ECFF" w14:textId="77777777" w:rsidR="00C11D29" w:rsidRPr="008B255A" w:rsidRDefault="00C11D29">
            <w:pPr>
              <w:rPr>
                <w:lang w:val="kk-KZ"/>
              </w:rPr>
            </w:pPr>
          </w:p>
        </w:tc>
        <w:tc>
          <w:tcPr>
            <w:tcW w:w="2871"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EF7B10D" w14:textId="77777777" w:rsidR="00C11D29" w:rsidRPr="008B255A" w:rsidRDefault="00C86414">
            <w:pPr>
              <w:jc w:val="both"/>
              <w:rPr>
                <w:sz w:val="20"/>
                <w:szCs w:val="20"/>
                <w:lang w:val="kk-KZ"/>
              </w:rPr>
            </w:pPr>
            <w:r>
              <w:rPr>
                <w:sz w:val="20"/>
                <w:szCs w:val="20"/>
                <w:lang w:val="kk-KZ"/>
              </w:rPr>
              <w:t>5.4</w:t>
            </w:r>
            <w:r w:rsidR="00142E26" w:rsidRPr="008B255A">
              <w:rPr>
                <w:sz w:val="20"/>
                <w:szCs w:val="20"/>
                <w:lang w:val="kk-KZ"/>
              </w:rPr>
              <w:t xml:space="preserve"> </w:t>
            </w:r>
            <w:r w:rsidR="002D2223" w:rsidRPr="002D2223">
              <w:rPr>
                <w:sz w:val="20"/>
                <w:szCs w:val="20"/>
                <w:lang w:val="kk-KZ"/>
              </w:rPr>
              <w:t>International connection. Analysis of the financial system of foreign states. They can assess the possibility of applying the positive experience of foreign countries in the differentiation of financial disputes.</w:t>
            </w:r>
          </w:p>
        </w:tc>
      </w:tr>
      <w:tr w:rsidR="002D2223" w:rsidRPr="00595D1A" w14:paraId="0E336B40" w14:textId="77777777" w:rsidTr="00495E61">
        <w:trPr>
          <w:trHeight w:val="288"/>
        </w:trPr>
        <w:tc>
          <w:tcPr>
            <w:tcW w:w="227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0B4C6AF" w14:textId="77777777" w:rsidR="000D17A2" w:rsidRPr="003F2DC5" w:rsidRDefault="002D2223" w:rsidP="000B49AE">
            <w:pPr>
              <w:rPr>
                <w:b/>
                <w:sz w:val="20"/>
                <w:szCs w:val="20"/>
              </w:rPr>
            </w:pPr>
            <w:proofErr w:type="spellStart"/>
            <w:r w:rsidRPr="002D2223">
              <w:rPr>
                <w:b/>
                <w:sz w:val="20"/>
                <w:szCs w:val="20"/>
              </w:rPr>
              <w:t>Prerequisites</w:t>
            </w:r>
            <w:proofErr w:type="spellEnd"/>
          </w:p>
        </w:tc>
        <w:tc>
          <w:tcPr>
            <w:tcW w:w="8216" w:type="dxa"/>
            <w:gridSpan w:val="7"/>
            <w:tcBorders>
              <w:top w:val="single" w:sz="4" w:space="0" w:color="000000"/>
              <w:left w:val="single" w:sz="4" w:space="0" w:color="000000"/>
              <w:bottom w:val="single" w:sz="4" w:space="0" w:color="000000"/>
              <w:right w:val="single" w:sz="4" w:space="0" w:color="000000"/>
            </w:tcBorders>
            <w:tcMar>
              <w:left w:w="115" w:type="dxa"/>
              <w:right w:w="115" w:type="dxa"/>
            </w:tcMar>
          </w:tcPr>
          <w:p w14:paraId="0236DFC6" w14:textId="71D7591F" w:rsidR="000D17A2" w:rsidRPr="002D2223" w:rsidRDefault="002D2223">
            <w:pPr>
              <w:jc w:val="both"/>
              <w:rPr>
                <w:sz w:val="20"/>
                <w:szCs w:val="20"/>
                <w:lang w:val="en-US"/>
              </w:rPr>
            </w:pPr>
            <w:r w:rsidRPr="002D2223">
              <w:rPr>
                <w:sz w:val="20"/>
                <w:szCs w:val="20"/>
                <w:lang w:val="en-US"/>
              </w:rPr>
              <w:t>9068 Theory of state and law; 63970 Constitutional law; 2774 Administrative law</w:t>
            </w:r>
            <w:r w:rsidR="00A2344E">
              <w:rPr>
                <w:sz w:val="20"/>
                <w:szCs w:val="20"/>
                <w:lang w:val="en-US"/>
              </w:rPr>
              <w:t xml:space="preserve">; </w:t>
            </w:r>
            <w:r w:rsidR="00627990" w:rsidRPr="00627990">
              <w:rPr>
                <w:sz w:val="20"/>
                <w:szCs w:val="20"/>
                <w:lang w:val="en-US"/>
              </w:rPr>
              <w:t>68761</w:t>
            </w:r>
            <w:r w:rsidR="00AB009F">
              <w:rPr>
                <w:sz w:val="20"/>
                <w:szCs w:val="20"/>
                <w:lang w:val="en-US"/>
              </w:rPr>
              <w:t xml:space="preserve"> </w:t>
            </w:r>
            <w:r w:rsidR="00A2344E">
              <w:rPr>
                <w:sz w:val="20"/>
                <w:szCs w:val="20"/>
                <w:lang w:val="en-US"/>
              </w:rPr>
              <w:t>Financial Law</w:t>
            </w:r>
          </w:p>
        </w:tc>
      </w:tr>
      <w:tr w:rsidR="002D2223" w:rsidRPr="00F13344" w14:paraId="4666D7DB" w14:textId="77777777" w:rsidTr="00495E61">
        <w:trPr>
          <w:trHeight w:val="288"/>
        </w:trPr>
        <w:tc>
          <w:tcPr>
            <w:tcW w:w="227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5A63231" w14:textId="77777777" w:rsidR="000D17A2" w:rsidRPr="003F2DC5" w:rsidRDefault="002D2223" w:rsidP="000B49AE">
            <w:pPr>
              <w:rPr>
                <w:b/>
                <w:sz w:val="20"/>
                <w:szCs w:val="20"/>
              </w:rPr>
            </w:pPr>
            <w:proofErr w:type="spellStart"/>
            <w:r w:rsidRPr="002D2223">
              <w:rPr>
                <w:b/>
                <w:sz w:val="20"/>
                <w:szCs w:val="20"/>
              </w:rPr>
              <w:t>Postrequisites</w:t>
            </w:r>
            <w:proofErr w:type="spellEnd"/>
          </w:p>
        </w:tc>
        <w:tc>
          <w:tcPr>
            <w:tcW w:w="8216" w:type="dxa"/>
            <w:gridSpan w:val="7"/>
            <w:tcBorders>
              <w:top w:val="single" w:sz="4" w:space="0" w:color="000000"/>
              <w:left w:val="single" w:sz="4" w:space="0" w:color="000000"/>
              <w:bottom w:val="single" w:sz="4" w:space="0" w:color="000000"/>
              <w:right w:val="single" w:sz="4" w:space="0" w:color="000000"/>
            </w:tcBorders>
            <w:tcMar>
              <w:left w:w="115" w:type="dxa"/>
              <w:right w:w="115" w:type="dxa"/>
            </w:tcMar>
          </w:tcPr>
          <w:p w14:paraId="33E07EA2" w14:textId="21EC7F2D" w:rsidR="000D17A2" w:rsidRPr="008B255A" w:rsidRDefault="000D17A2">
            <w:pPr>
              <w:jc w:val="both"/>
              <w:rPr>
                <w:sz w:val="20"/>
                <w:szCs w:val="20"/>
                <w:lang w:val="kk-KZ"/>
              </w:rPr>
            </w:pPr>
          </w:p>
        </w:tc>
      </w:tr>
      <w:tr w:rsidR="00C11D29" w:rsidRPr="00595D1A" w14:paraId="552B083E" w14:textId="77777777" w:rsidTr="00495E61">
        <w:tc>
          <w:tcPr>
            <w:tcW w:w="227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273BF94" w14:textId="77777777" w:rsidR="00C11D29" w:rsidRDefault="002D2223">
            <w:pPr>
              <w:rPr>
                <w:bCs/>
                <w:sz w:val="20"/>
                <w:szCs w:val="20"/>
                <w:lang w:val="kk-KZ"/>
              </w:rPr>
            </w:pPr>
            <w:r w:rsidRPr="002D2223">
              <w:rPr>
                <w:b/>
                <w:sz w:val="20"/>
                <w:szCs w:val="20"/>
              </w:rPr>
              <w:t>Learning Resources</w:t>
            </w:r>
          </w:p>
        </w:tc>
        <w:tc>
          <w:tcPr>
            <w:tcW w:w="8216" w:type="dxa"/>
            <w:gridSpan w:val="7"/>
            <w:tcBorders>
              <w:top w:val="single" w:sz="4" w:space="0" w:color="000000"/>
              <w:left w:val="single" w:sz="4" w:space="0" w:color="000000"/>
              <w:bottom w:val="single" w:sz="4" w:space="0" w:color="000000"/>
              <w:right w:val="single" w:sz="4" w:space="0" w:color="000000"/>
            </w:tcBorders>
            <w:tcMar>
              <w:left w:w="115" w:type="dxa"/>
              <w:right w:w="115" w:type="dxa"/>
            </w:tcMar>
          </w:tcPr>
          <w:p w14:paraId="5D89747E" w14:textId="77777777" w:rsidR="00C11D29" w:rsidRDefault="004B2BBB">
            <w:pPr>
              <w:rPr>
                <w:b/>
                <w:bCs/>
                <w:sz w:val="20"/>
                <w:szCs w:val="20"/>
                <w:lang w:val="kk-KZ"/>
              </w:rPr>
            </w:pPr>
            <w:r>
              <w:rPr>
                <w:b/>
                <w:bCs/>
                <w:sz w:val="20"/>
                <w:szCs w:val="20"/>
                <w:lang w:val="en-US"/>
              </w:rPr>
              <w:t>References</w:t>
            </w:r>
            <w:r w:rsidR="00142E26">
              <w:rPr>
                <w:b/>
                <w:bCs/>
                <w:sz w:val="20"/>
                <w:szCs w:val="20"/>
                <w:lang w:val="kk-KZ"/>
              </w:rPr>
              <w:t xml:space="preserve">: </w:t>
            </w:r>
          </w:p>
          <w:p w14:paraId="7D46FCFB" w14:textId="77777777" w:rsidR="004B2BBB" w:rsidRPr="004B2BBB" w:rsidRDefault="004B2BBB" w:rsidP="004B2BBB">
            <w:pPr>
              <w:rPr>
                <w:b/>
                <w:bCs/>
                <w:sz w:val="20"/>
                <w:szCs w:val="20"/>
                <w:lang w:val="kk-KZ"/>
              </w:rPr>
            </w:pPr>
            <w:r w:rsidRPr="004B2BBB">
              <w:rPr>
                <w:b/>
                <w:bCs/>
                <w:sz w:val="20"/>
                <w:szCs w:val="20"/>
                <w:lang w:val="kk-KZ"/>
              </w:rPr>
              <w:t>Main:</w:t>
            </w:r>
          </w:p>
          <w:p w14:paraId="2165D7C1" w14:textId="093993F6" w:rsidR="00495E61" w:rsidRPr="00495E61" w:rsidRDefault="004B2BBB" w:rsidP="004B2BBB">
            <w:pPr>
              <w:rPr>
                <w:sz w:val="20"/>
                <w:szCs w:val="20"/>
                <w:lang w:val="en-US"/>
              </w:rPr>
            </w:pPr>
            <w:r w:rsidRPr="004B2BBB">
              <w:rPr>
                <w:sz w:val="20"/>
                <w:szCs w:val="20"/>
                <w:lang w:val="kk-KZ"/>
              </w:rPr>
              <w:t xml:space="preserve">1. </w:t>
            </w:r>
            <w:r w:rsidR="00495E61" w:rsidRPr="00495E61">
              <w:rPr>
                <w:sz w:val="20"/>
                <w:szCs w:val="20"/>
                <w:lang w:val="kk-KZ"/>
              </w:rPr>
              <w:t>Universal declaration</w:t>
            </w:r>
            <w:r w:rsidR="00495E61" w:rsidRPr="00495E61">
              <w:rPr>
                <w:sz w:val="20"/>
                <w:szCs w:val="20"/>
                <w:lang w:val="en-US"/>
              </w:rPr>
              <w:t xml:space="preserve">, </w:t>
            </w:r>
            <w:r w:rsidR="00495E61">
              <w:rPr>
                <w:sz w:val="20"/>
                <w:szCs w:val="20"/>
                <w:lang w:val="kk-KZ"/>
              </w:rPr>
              <w:t xml:space="preserve">  </w:t>
            </w:r>
            <w:r w:rsidR="00495E61">
              <w:rPr>
                <w:sz w:val="20"/>
                <w:szCs w:val="20"/>
                <w:lang w:val="en-US"/>
              </w:rPr>
              <w:t>Proskurina V.P. Denisenko M.V. Almaty Lem 2024</w:t>
            </w:r>
          </w:p>
          <w:p w14:paraId="48862D6F" w14:textId="77777777" w:rsidR="004B2BBB" w:rsidRPr="004B2BBB" w:rsidRDefault="004B2BBB" w:rsidP="004B2BBB">
            <w:pPr>
              <w:rPr>
                <w:sz w:val="20"/>
                <w:szCs w:val="20"/>
                <w:lang w:val="kk-KZ"/>
              </w:rPr>
            </w:pPr>
            <w:r w:rsidRPr="004B2BBB">
              <w:rPr>
                <w:sz w:val="20"/>
                <w:szCs w:val="20"/>
                <w:lang w:val="kk-KZ"/>
              </w:rPr>
              <w:t xml:space="preserve">2. Saktaganova I.S. Kazakhstan Republicsynyn karzhy құқygy. Zhalpy zhane erekshe bolim. Okulyk / Saktaganova I.S. - Almaty: "Evero" basses, 2016. - 256 </w:t>
            </w:r>
            <w:r>
              <w:rPr>
                <w:sz w:val="20"/>
                <w:szCs w:val="20"/>
                <w:lang w:val="en-US"/>
              </w:rPr>
              <w:t>pages</w:t>
            </w:r>
            <w:r w:rsidRPr="004B2BBB">
              <w:rPr>
                <w:sz w:val="20"/>
                <w:szCs w:val="20"/>
                <w:lang w:val="kk-KZ"/>
              </w:rPr>
              <w:t>.</w:t>
            </w:r>
          </w:p>
          <w:p w14:paraId="5E89D0E4" w14:textId="77777777" w:rsidR="004B2BBB" w:rsidRPr="004B2BBB" w:rsidRDefault="004B2BBB" w:rsidP="004B2BBB">
            <w:pPr>
              <w:rPr>
                <w:sz w:val="20"/>
                <w:szCs w:val="20"/>
                <w:lang w:val="kk-KZ"/>
              </w:rPr>
            </w:pPr>
            <w:r w:rsidRPr="004B2BBB">
              <w:rPr>
                <w:sz w:val="20"/>
                <w:szCs w:val="20"/>
                <w:lang w:val="kk-KZ"/>
              </w:rPr>
              <w:t>3. Saktaganova I.S. Kazakhstan Republicsynyn karzhy құқygy. Kazustyk tehnologiyasy boyinsha. Oku kuraly / I.S. Saktaganova. - Almaty: "Epigraph" bassas, 2016. - 390 pages.</w:t>
            </w:r>
          </w:p>
          <w:p w14:paraId="681FA54D" w14:textId="77777777" w:rsidR="004B2BBB" w:rsidRPr="004B2BBB" w:rsidRDefault="004B2BBB" w:rsidP="004B2BBB">
            <w:pPr>
              <w:rPr>
                <w:sz w:val="20"/>
                <w:szCs w:val="20"/>
                <w:lang w:val="kk-KZ"/>
              </w:rPr>
            </w:pPr>
            <w:r w:rsidRPr="004B2BBB">
              <w:rPr>
                <w:sz w:val="20"/>
                <w:szCs w:val="20"/>
                <w:lang w:val="kk-KZ"/>
              </w:rPr>
              <w:t>4. Kuanaliyeva G.A. Karzhy құқygy: oқu құraly / G.A. Kuanaliyeva. - Almaty: Kazakh University, 2017. - 162 pages.</w:t>
            </w:r>
          </w:p>
          <w:p w14:paraId="21155916" w14:textId="77777777" w:rsidR="004B2BBB" w:rsidRDefault="004B2BBB" w:rsidP="004B2BBB">
            <w:pPr>
              <w:rPr>
                <w:sz w:val="20"/>
                <w:szCs w:val="20"/>
                <w:lang w:val="kk-KZ"/>
              </w:rPr>
            </w:pPr>
            <w:r w:rsidRPr="004B2BBB">
              <w:rPr>
                <w:sz w:val="20"/>
                <w:szCs w:val="20"/>
                <w:lang w:val="kk-KZ"/>
              </w:rPr>
              <w:t>5. Financial law of the Republic of Kazakhstan: textbook. allowance / Ed. A.E. Zhatkanbayeva. - Almaty, 2018. - 270 p</w:t>
            </w:r>
            <w:r>
              <w:rPr>
                <w:sz w:val="20"/>
                <w:szCs w:val="20"/>
                <w:lang w:val="en-US"/>
              </w:rPr>
              <w:t>ages</w:t>
            </w:r>
            <w:r w:rsidRPr="004B2BBB">
              <w:rPr>
                <w:sz w:val="20"/>
                <w:szCs w:val="20"/>
                <w:lang w:val="kk-KZ"/>
              </w:rPr>
              <w:t>.</w:t>
            </w:r>
          </w:p>
          <w:p w14:paraId="4B0759DD" w14:textId="77777777" w:rsidR="004B2BBB" w:rsidRPr="004B2BBB" w:rsidRDefault="004B2BBB" w:rsidP="004B2BBB">
            <w:pPr>
              <w:rPr>
                <w:b/>
                <w:bCs/>
                <w:sz w:val="20"/>
                <w:szCs w:val="20"/>
                <w:lang w:val="kk-KZ"/>
              </w:rPr>
            </w:pPr>
            <w:r w:rsidRPr="004B2BBB">
              <w:rPr>
                <w:b/>
                <w:bCs/>
                <w:sz w:val="20"/>
                <w:szCs w:val="20"/>
                <w:lang w:val="kk-KZ"/>
              </w:rPr>
              <w:t>Additional:</w:t>
            </w:r>
          </w:p>
          <w:p w14:paraId="740F47F4" w14:textId="77777777" w:rsidR="004B2BBB" w:rsidRPr="004B2BBB" w:rsidRDefault="004B2BBB" w:rsidP="004B2BBB">
            <w:pPr>
              <w:rPr>
                <w:sz w:val="20"/>
                <w:szCs w:val="20"/>
                <w:lang w:val="kk-KZ"/>
              </w:rPr>
            </w:pPr>
            <w:r w:rsidRPr="004B2BBB">
              <w:rPr>
                <w:sz w:val="20"/>
                <w:szCs w:val="20"/>
                <w:lang w:val="kk-KZ"/>
              </w:rPr>
              <w:t>6. Financial law: textbook and workshop for universities / G. F. Ruchkina [and others]; edited by G. F. Ruchkina. - 2nd ed., revised. and additional - Moscow: Yurayt Publishing House, 2023. - 361 p</w:t>
            </w:r>
            <w:r>
              <w:rPr>
                <w:sz w:val="20"/>
                <w:szCs w:val="20"/>
                <w:lang w:val="en-US"/>
              </w:rPr>
              <w:t>ages</w:t>
            </w:r>
            <w:r w:rsidRPr="004B2BBB">
              <w:rPr>
                <w:sz w:val="20"/>
                <w:szCs w:val="20"/>
                <w:lang w:val="kk-KZ"/>
              </w:rPr>
              <w:t>.</w:t>
            </w:r>
          </w:p>
          <w:p w14:paraId="09483F39" w14:textId="77777777" w:rsidR="004B2BBB" w:rsidRPr="004B2BBB" w:rsidRDefault="004B2BBB" w:rsidP="004B2BBB">
            <w:pPr>
              <w:rPr>
                <w:sz w:val="20"/>
                <w:szCs w:val="20"/>
                <w:lang w:val="kk-KZ"/>
              </w:rPr>
            </w:pPr>
            <w:r w:rsidRPr="004B2BBB">
              <w:rPr>
                <w:sz w:val="20"/>
                <w:szCs w:val="20"/>
                <w:lang w:val="kk-KZ"/>
              </w:rPr>
              <w:t>7. Ashmarina E.M. Financial right. Textbook for open source software. Ed. 3, trans. and additional - 2023. - 370 p</w:t>
            </w:r>
            <w:r>
              <w:rPr>
                <w:sz w:val="20"/>
                <w:szCs w:val="20"/>
                <w:lang w:val="en-US"/>
              </w:rPr>
              <w:t>ages</w:t>
            </w:r>
            <w:r w:rsidRPr="004B2BBB">
              <w:rPr>
                <w:sz w:val="20"/>
                <w:szCs w:val="20"/>
                <w:lang w:val="kk-KZ"/>
              </w:rPr>
              <w:t>.</w:t>
            </w:r>
          </w:p>
          <w:p w14:paraId="33AE309E" w14:textId="77777777" w:rsidR="004B2BBB" w:rsidRDefault="004B2BBB" w:rsidP="004B2BBB">
            <w:pPr>
              <w:rPr>
                <w:sz w:val="20"/>
                <w:szCs w:val="20"/>
                <w:lang w:val="kk-KZ"/>
              </w:rPr>
            </w:pPr>
            <w:r w:rsidRPr="004B2BBB">
              <w:rPr>
                <w:sz w:val="20"/>
                <w:szCs w:val="20"/>
                <w:lang w:val="kk-KZ"/>
              </w:rPr>
              <w:t>8. Boltinova O. V. Budget law. Publisher: Norma Legal Publishing House, 2023. - 260 p</w:t>
            </w:r>
            <w:r>
              <w:rPr>
                <w:sz w:val="20"/>
                <w:szCs w:val="20"/>
                <w:lang w:val="en-US"/>
              </w:rPr>
              <w:t>ages</w:t>
            </w:r>
            <w:r w:rsidRPr="004B2BBB">
              <w:rPr>
                <w:sz w:val="20"/>
                <w:szCs w:val="20"/>
                <w:lang w:val="kk-KZ"/>
              </w:rPr>
              <w:t>.</w:t>
            </w:r>
          </w:p>
          <w:p w14:paraId="5C8000F8" w14:textId="77777777" w:rsidR="00495E61" w:rsidRDefault="00495E61" w:rsidP="00495E61">
            <w:pPr>
              <w:rPr>
                <w:sz w:val="20"/>
                <w:szCs w:val="20"/>
                <w:lang w:val="kk-KZ"/>
              </w:rPr>
            </w:pPr>
            <w:r>
              <w:rPr>
                <w:sz w:val="20"/>
                <w:szCs w:val="20"/>
                <w:lang w:val="kk-KZ"/>
              </w:rPr>
              <w:t xml:space="preserve">9. </w:t>
            </w:r>
            <w:r w:rsidRPr="004B2BBB">
              <w:rPr>
                <w:sz w:val="20"/>
                <w:szCs w:val="20"/>
                <w:lang w:val="kk-KZ"/>
              </w:rPr>
              <w:t>Financial law of the Republic of Kazakhstan: textbook / N.R. Veselskaya, M.T. Kakimzhanov. - Almaty: 2015. - 312 pages.</w:t>
            </w:r>
          </w:p>
          <w:p w14:paraId="57609183" w14:textId="77777777" w:rsidR="00495E61" w:rsidRPr="004B2BBB" w:rsidRDefault="00495E61" w:rsidP="00495E61">
            <w:pPr>
              <w:rPr>
                <w:sz w:val="20"/>
                <w:szCs w:val="20"/>
                <w:lang w:val="kk-KZ"/>
              </w:rPr>
            </w:pPr>
          </w:p>
          <w:p w14:paraId="3C8BFF1B" w14:textId="77777777" w:rsidR="00C11D29" w:rsidRPr="00495E61" w:rsidRDefault="004B2BBB">
            <w:pPr>
              <w:rPr>
                <w:b/>
                <w:bCs/>
                <w:sz w:val="20"/>
                <w:szCs w:val="20"/>
                <w:lang w:val="en-US"/>
              </w:rPr>
            </w:pPr>
            <w:r w:rsidRPr="004B2BBB">
              <w:rPr>
                <w:b/>
                <w:bCs/>
                <w:sz w:val="20"/>
                <w:szCs w:val="20"/>
                <w:lang w:val="de-DE"/>
              </w:rPr>
              <w:t>Internet</w:t>
            </w:r>
            <w:r>
              <w:rPr>
                <w:b/>
                <w:bCs/>
                <w:sz w:val="20"/>
                <w:szCs w:val="20"/>
                <w:lang w:val="de-DE"/>
              </w:rPr>
              <w:t>-recourses</w:t>
            </w:r>
          </w:p>
          <w:p w14:paraId="22D5E7EA" w14:textId="53526DE5" w:rsidR="00495E61" w:rsidRPr="00495E61" w:rsidRDefault="00495E61" w:rsidP="00495E61">
            <w:pPr>
              <w:rPr>
                <w:sz w:val="20"/>
                <w:szCs w:val="20"/>
                <w:lang w:val="en-US"/>
              </w:rPr>
            </w:pPr>
            <w:r w:rsidRPr="00495E61">
              <w:rPr>
                <w:sz w:val="20"/>
                <w:szCs w:val="20"/>
                <w:lang w:val="en-US"/>
              </w:rPr>
              <w:t>1.</w:t>
            </w:r>
            <w:r w:rsidRPr="00604A83">
              <w:rPr>
                <w:sz w:val="20"/>
                <w:szCs w:val="20"/>
                <w:lang w:val="en-US"/>
              </w:rPr>
              <w:t xml:space="preserve"> </w:t>
            </w:r>
            <w:hyperlink r:id="rId7" w:history="1">
              <w:r w:rsidR="00567EA1" w:rsidRPr="009F5633">
                <w:rPr>
                  <w:rStyle w:val="aa"/>
                  <w:sz w:val="20"/>
                  <w:szCs w:val="20"/>
                  <w:lang w:val="en-US"/>
                </w:rPr>
                <w:t>https://www.gov.kz/memleket/entities/kgd-almaty/press/news/details/705454?lang=ru</w:t>
              </w:r>
            </w:hyperlink>
          </w:p>
          <w:p w14:paraId="61C68340" w14:textId="03DC1BA8" w:rsidR="00C11D29" w:rsidRPr="004B2BBB" w:rsidRDefault="00495E61">
            <w:pPr>
              <w:spacing w:after="27"/>
              <w:rPr>
                <w:sz w:val="20"/>
                <w:szCs w:val="20"/>
                <w:lang w:val="de-DE"/>
              </w:rPr>
            </w:pPr>
            <w:r w:rsidRPr="00495E61">
              <w:rPr>
                <w:sz w:val="20"/>
                <w:szCs w:val="20"/>
                <w:lang w:val="en-US"/>
              </w:rPr>
              <w:t>2</w:t>
            </w:r>
            <w:r w:rsidR="00142E26" w:rsidRPr="004B2BBB">
              <w:rPr>
                <w:sz w:val="20"/>
                <w:szCs w:val="20"/>
                <w:lang w:val="de-DE"/>
              </w:rPr>
              <w:t xml:space="preserve"> </w:t>
            </w:r>
            <w:r w:rsidR="00DF6195" w:rsidRPr="00DF6195">
              <w:rPr>
                <w:rStyle w:val="aa"/>
                <w:sz w:val="20"/>
                <w:szCs w:val="20"/>
                <w:lang w:val="kk-KZ"/>
              </w:rPr>
              <w:t>https://bestprofi.com/business-law?0</w:t>
            </w:r>
          </w:p>
          <w:p w14:paraId="17A6234A" w14:textId="421134D9" w:rsidR="00C11D29" w:rsidRPr="006E741C" w:rsidRDefault="00495E61">
            <w:pPr>
              <w:rPr>
                <w:sz w:val="20"/>
                <w:szCs w:val="20"/>
                <w:lang w:val="de-DE"/>
              </w:rPr>
            </w:pPr>
            <w:r w:rsidRPr="00495E61">
              <w:rPr>
                <w:sz w:val="20"/>
                <w:szCs w:val="20"/>
                <w:lang w:val="de-DE"/>
              </w:rPr>
              <w:t>3</w:t>
            </w:r>
            <w:r w:rsidR="00142E26" w:rsidRPr="006E741C">
              <w:rPr>
                <w:sz w:val="20"/>
                <w:szCs w:val="20"/>
                <w:lang w:val="de-DE"/>
              </w:rPr>
              <w:t xml:space="preserve">. </w:t>
            </w:r>
            <w:r w:rsidR="008D1515" w:rsidRPr="008D1515">
              <w:rPr>
                <w:rStyle w:val="aa"/>
                <w:sz w:val="20"/>
                <w:szCs w:val="20"/>
                <w:lang w:val="de-DE"/>
              </w:rPr>
              <w:t>https://adilet.zan.kz/rus</w:t>
            </w:r>
            <w:r w:rsidR="00142E26" w:rsidRPr="006E741C">
              <w:rPr>
                <w:rStyle w:val="aa"/>
                <w:sz w:val="20"/>
                <w:szCs w:val="20"/>
                <w:lang w:val="de-DE"/>
              </w:rPr>
              <w:t>/</w:t>
            </w:r>
          </w:p>
          <w:p w14:paraId="5BA49D15" w14:textId="17BA784B" w:rsidR="00C11D29" w:rsidRPr="006E741C" w:rsidRDefault="00495E61">
            <w:pPr>
              <w:rPr>
                <w:sz w:val="20"/>
                <w:szCs w:val="20"/>
                <w:lang w:val="de-DE"/>
              </w:rPr>
            </w:pPr>
            <w:r w:rsidRPr="00495E61">
              <w:rPr>
                <w:sz w:val="20"/>
                <w:szCs w:val="20"/>
                <w:lang w:val="de-DE"/>
              </w:rPr>
              <w:t>4</w:t>
            </w:r>
            <w:r w:rsidR="00B61CF3">
              <w:rPr>
                <w:sz w:val="20"/>
                <w:szCs w:val="20"/>
                <w:lang w:val="de-DE"/>
              </w:rPr>
              <w:t xml:space="preserve">. </w:t>
            </w:r>
            <w:r w:rsidR="00C74587" w:rsidRPr="00C74587">
              <w:rPr>
                <w:sz w:val="20"/>
                <w:szCs w:val="20"/>
                <w:lang w:val="de-DE"/>
              </w:rPr>
              <w:t>https://online.zakon.kz/lawyer</w:t>
            </w:r>
          </w:p>
        </w:tc>
      </w:tr>
    </w:tbl>
    <w:p w14:paraId="6EE815A7" w14:textId="77777777" w:rsidR="00C11D29" w:rsidRPr="006E741C" w:rsidRDefault="00C11D29">
      <w:pPr>
        <w:widowControl w:val="0"/>
        <w:spacing w:line="276" w:lineRule="auto"/>
        <w:rPr>
          <w:sz w:val="20"/>
          <w:szCs w:val="20"/>
          <w:lang w:val="de-DE"/>
        </w:rPr>
      </w:pPr>
    </w:p>
    <w:tbl>
      <w:tblPr>
        <w:tblW w:w="10490" w:type="dxa"/>
        <w:tblInd w:w="-856" w:type="dxa"/>
        <w:tblLook w:val="0000" w:firstRow="0" w:lastRow="0" w:firstColumn="0" w:lastColumn="0" w:noHBand="0" w:noVBand="0"/>
      </w:tblPr>
      <w:tblGrid>
        <w:gridCol w:w="921"/>
        <w:gridCol w:w="1355"/>
        <w:gridCol w:w="371"/>
        <w:gridCol w:w="914"/>
        <w:gridCol w:w="2112"/>
        <w:gridCol w:w="2864"/>
        <w:gridCol w:w="1953"/>
      </w:tblGrid>
      <w:tr w:rsidR="00C11D29" w:rsidRPr="008B255A" w14:paraId="0990D056" w14:textId="77777777" w:rsidTr="001723EE">
        <w:trPr>
          <w:trHeight w:val="5519"/>
        </w:trPr>
        <w:tc>
          <w:tcPr>
            <w:tcW w:w="2647" w:type="dxa"/>
            <w:gridSpan w:val="3"/>
            <w:tcBorders>
              <w:top w:val="single" w:sz="4" w:space="0" w:color="000000"/>
              <w:left w:val="single" w:sz="4" w:space="0" w:color="000000"/>
              <w:bottom w:val="single" w:sz="4" w:space="0" w:color="000000"/>
              <w:right w:val="single" w:sz="4" w:space="0" w:color="000000"/>
            </w:tcBorders>
            <w:tcMar>
              <w:left w:w="115" w:type="dxa"/>
              <w:right w:w="115" w:type="dxa"/>
            </w:tcMar>
          </w:tcPr>
          <w:p w14:paraId="58938D6B" w14:textId="77777777" w:rsidR="00C11D29" w:rsidRDefault="002D2223">
            <w:pPr>
              <w:rPr>
                <w:b/>
                <w:sz w:val="20"/>
                <w:szCs w:val="20"/>
              </w:rPr>
            </w:pPr>
            <w:r w:rsidRPr="002D2223">
              <w:rPr>
                <w:b/>
                <w:sz w:val="20"/>
                <w:szCs w:val="20"/>
              </w:rPr>
              <w:lastRenderedPageBreak/>
              <w:t>Academic discipline policy</w:t>
            </w:r>
          </w:p>
        </w:tc>
        <w:tc>
          <w:tcPr>
            <w:tcW w:w="7843"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2FA5357D" w14:textId="77777777" w:rsidR="003516D4" w:rsidRPr="003516D4" w:rsidRDefault="003516D4" w:rsidP="003516D4">
            <w:pPr>
              <w:jc w:val="both"/>
              <w:rPr>
                <w:bCs/>
                <w:sz w:val="20"/>
                <w:szCs w:val="20"/>
                <w:lang w:val="en-US"/>
              </w:rPr>
            </w:pPr>
            <w:r w:rsidRPr="003516D4">
              <w:rPr>
                <w:bCs/>
                <w:sz w:val="20"/>
                <w:szCs w:val="20"/>
                <w:lang w:val="en-US"/>
              </w:rPr>
              <w:t>The academic policy of the discipline is determined by the Academic Policy and the Policy of Academic Integrity of KazNU</w:t>
            </w:r>
            <w:r>
              <w:rPr>
                <w:bCs/>
                <w:sz w:val="20"/>
                <w:szCs w:val="20"/>
                <w:lang w:val="en-US"/>
              </w:rPr>
              <w:t xml:space="preserve"> Al-Farabi</w:t>
            </w:r>
            <w:r w:rsidRPr="003516D4">
              <w:rPr>
                <w:bCs/>
                <w:sz w:val="20"/>
                <w:szCs w:val="20"/>
                <w:lang w:val="en-US"/>
              </w:rPr>
              <w:t>.</w:t>
            </w:r>
          </w:p>
          <w:p w14:paraId="7001BA4C" w14:textId="77777777" w:rsidR="003516D4" w:rsidRPr="003516D4" w:rsidRDefault="003516D4" w:rsidP="003516D4">
            <w:pPr>
              <w:jc w:val="both"/>
              <w:rPr>
                <w:bCs/>
                <w:sz w:val="20"/>
                <w:szCs w:val="20"/>
                <w:lang w:val="en-US"/>
              </w:rPr>
            </w:pPr>
            <w:r w:rsidRPr="003516D4">
              <w:rPr>
                <w:bCs/>
                <w:sz w:val="20"/>
                <w:szCs w:val="20"/>
                <w:lang w:val="en-US"/>
              </w:rPr>
              <w:t>Documents are available on the main page of IS Univer.</w:t>
            </w:r>
          </w:p>
          <w:p w14:paraId="0D54F72A" w14:textId="77777777" w:rsidR="003516D4" w:rsidRPr="003516D4" w:rsidRDefault="003516D4" w:rsidP="003516D4">
            <w:pPr>
              <w:jc w:val="both"/>
              <w:rPr>
                <w:bCs/>
                <w:sz w:val="20"/>
                <w:szCs w:val="20"/>
                <w:lang w:val="en-US"/>
              </w:rPr>
            </w:pPr>
            <w:r w:rsidRPr="003516D4">
              <w:rPr>
                <w:b/>
                <w:sz w:val="20"/>
                <w:szCs w:val="20"/>
                <w:lang w:val="en-US"/>
              </w:rPr>
              <w:t xml:space="preserve">Integration of science and education. </w:t>
            </w:r>
            <w:r w:rsidRPr="003516D4">
              <w:rPr>
                <w:bCs/>
                <w:sz w:val="20"/>
                <w:szCs w:val="20"/>
                <w:lang w:val="en-US"/>
              </w:rPr>
              <w:t>The research work of students, undergraduates,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tasks of the SIWT, SIW, which are reflected in the syllabus and are responsible for the relevance of the topics of training sessions and tasks.</w:t>
            </w:r>
          </w:p>
          <w:p w14:paraId="0F9ABBFC" w14:textId="77777777" w:rsidR="003516D4" w:rsidRDefault="003516D4" w:rsidP="003516D4">
            <w:pPr>
              <w:jc w:val="both"/>
              <w:rPr>
                <w:bCs/>
                <w:sz w:val="20"/>
                <w:szCs w:val="20"/>
                <w:lang w:val="en-US"/>
              </w:rPr>
            </w:pPr>
            <w:r w:rsidRPr="003516D4">
              <w:rPr>
                <w:b/>
                <w:sz w:val="20"/>
                <w:szCs w:val="20"/>
                <w:lang w:val="en-US"/>
              </w:rPr>
              <w:t>Attendance.</w:t>
            </w:r>
            <w:r w:rsidRPr="003516D4">
              <w:rPr>
                <w:bCs/>
                <w:sz w:val="20"/>
                <w:szCs w:val="20"/>
                <w:lang w:val="en-US"/>
              </w:rPr>
              <w:t xml:space="preserve"> The deadline for each task is indicated in the calendar (schedule) for the implementation of the content of the discipline. Failure to meet deadlines results in loss of points. </w:t>
            </w:r>
          </w:p>
          <w:p w14:paraId="3E2A6F17" w14:textId="77777777" w:rsidR="003516D4" w:rsidRPr="003516D4" w:rsidRDefault="003516D4" w:rsidP="003516D4">
            <w:pPr>
              <w:jc w:val="both"/>
              <w:rPr>
                <w:bCs/>
                <w:sz w:val="20"/>
                <w:szCs w:val="20"/>
                <w:lang w:val="en-US"/>
              </w:rPr>
            </w:pPr>
            <w:r w:rsidRPr="003516D4">
              <w:rPr>
                <w:b/>
                <w:sz w:val="20"/>
                <w:szCs w:val="20"/>
                <w:lang w:val="en-US"/>
              </w:rPr>
              <w:t>Academic honesty.</w:t>
            </w:r>
            <w:r w:rsidRPr="003516D4">
              <w:rPr>
                <w:bCs/>
                <w:sz w:val="20"/>
                <w:szCs w:val="20"/>
                <w:lang w:val="en-US"/>
              </w:rPr>
              <w:t xml:space="preserve"> Practical/laboratory classes, </w:t>
            </w:r>
            <w:r>
              <w:rPr>
                <w:bCs/>
                <w:sz w:val="20"/>
                <w:szCs w:val="20"/>
                <w:lang w:val="en-US"/>
              </w:rPr>
              <w:t>SIW</w:t>
            </w:r>
            <w:r w:rsidRPr="003516D4">
              <w:rPr>
                <w:bCs/>
                <w:sz w:val="20"/>
                <w:szCs w:val="20"/>
                <w:lang w:val="en-US"/>
              </w:rPr>
              <w:t xml:space="preserve"> develop the student's independence, critical thinking, and creativity. Plagiarism, forgery, the use of cheat sheets, cheating at all stages of completing assignments are unacceptable. Compliance with academic honesty during the period of theoretical training and at exams, in addition to the main policies, is regulated by the "Rules for the final control", "Instructions for the final control of the autumn / spring semester of the current academic year", "Regulations on checking text documents of students for the presence of borrowings."</w:t>
            </w:r>
          </w:p>
          <w:p w14:paraId="7CF49633" w14:textId="77777777" w:rsidR="003516D4" w:rsidRPr="003516D4" w:rsidRDefault="003516D4" w:rsidP="003516D4">
            <w:pPr>
              <w:jc w:val="both"/>
              <w:rPr>
                <w:bCs/>
                <w:sz w:val="20"/>
                <w:szCs w:val="20"/>
                <w:lang w:val="en-US"/>
              </w:rPr>
            </w:pPr>
            <w:r w:rsidRPr="003516D4">
              <w:rPr>
                <w:bCs/>
                <w:sz w:val="20"/>
                <w:szCs w:val="20"/>
                <w:lang w:val="en-US"/>
              </w:rPr>
              <w:t>Documents are available on the main page of IS Univer.</w:t>
            </w:r>
          </w:p>
          <w:p w14:paraId="4E33225B" w14:textId="77777777" w:rsidR="003516D4" w:rsidRPr="003516D4" w:rsidRDefault="003516D4" w:rsidP="003516D4">
            <w:pPr>
              <w:jc w:val="both"/>
              <w:rPr>
                <w:b/>
                <w:sz w:val="20"/>
                <w:szCs w:val="20"/>
                <w:lang w:val="en-US"/>
              </w:rPr>
            </w:pPr>
            <w:r w:rsidRPr="003516D4">
              <w:rPr>
                <w:b/>
                <w:sz w:val="20"/>
                <w:szCs w:val="20"/>
                <w:lang w:val="en-US"/>
              </w:rPr>
              <w:t>Basic principles of inclusive education.</w:t>
            </w:r>
          </w:p>
          <w:p w14:paraId="1AB9D268" w14:textId="77777777" w:rsidR="003516D4" w:rsidRPr="003516D4" w:rsidRDefault="003516D4" w:rsidP="003516D4">
            <w:pPr>
              <w:jc w:val="both"/>
              <w:rPr>
                <w:bCs/>
                <w:sz w:val="20"/>
                <w:szCs w:val="20"/>
                <w:lang w:val="en-US"/>
              </w:rPr>
            </w:pPr>
            <w:r w:rsidRPr="003516D4">
              <w:rPr>
                <w:bCs/>
                <w:sz w:val="20"/>
                <w:szCs w:val="20"/>
                <w:lang w:val="en-US"/>
              </w:rPr>
              <w:t>The educational environment of the university is conceived as a safe place where there is always support and equal attitude from the side of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5C98EFC" w14:textId="77777777" w:rsidR="003516D4" w:rsidRPr="003516D4" w:rsidRDefault="003516D4" w:rsidP="003516D4">
            <w:pPr>
              <w:jc w:val="both"/>
              <w:rPr>
                <w:bCs/>
                <w:sz w:val="20"/>
                <w:szCs w:val="20"/>
                <w:lang w:val="en-US"/>
              </w:rPr>
            </w:pPr>
            <w:r w:rsidRPr="003516D4">
              <w:rPr>
                <w:bCs/>
                <w:sz w:val="20"/>
                <w:szCs w:val="20"/>
                <w:lang w:val="en-US"/>
              </w:rPr>
              <w:t>All students, especially those with disabilities, can receive advisory assistance by phone 87010555110 / e-mail</w:t>
            </w:r>
            <w:r>
              <w:rPr>
                <w:bCs/>
                <w:sz w:val="20"/>
                <w:szCs w:val="20"/>
                <w:lang w:val="en-US"/>
              </w:rPr>
              <w:t>:</w:t>
            </w:r>
            <w:r w:rsidRPr="003516D4">
              <w:rPr>
                <w:bCs/>
                <w:sz w:val="20"/>
                <w:szCs w:val="20"/>
                <w:lang w:val="en-US"/>
              </w:rPr>
              <w:t xml:space="preserve"> kuanalieva.guldanakz@mail.ru</w:t>
            </w:r>
          </w:p>
          <w:p w14:paraId="007F4406" w14:textId="77777777" w:rsidR="003516D4" w:rsidRPr="003516D4" w:rsidRDefault="003516D4" w:rsidP="003516D4">
            <w:pPr>
              <w:jc w:val="both"/>
              <w:rPr>
                <w:bCs/>
                <w:sz w:val="20"/>
                <w:szCs w:val="20"/>
                <w:lang w:val="en-US"/>
              </w:rPr>
            </w:pPr>
            <w:r w:rsidRPr="003516D4">
              <w:rPr>
                <w:b/>
                <w:sz w:val="20"/>
                <w:szCs w:val="20"/>
                <w:lang w:val="en-US"/>
              </w:rPr>
              <w:t>MOOC integration (massive open online course</w:t>
            </w:r>
            <w:r w:rsidRPr="003516D4">
              <w:rPr>
                <w:bCs/>
                <w:sz w:val="20"/>
                <w:szCs w:val="20"/>
                <w:lang w:val="en-US"/>
              </w:rPr>
              <w:t>). If MOOC is integrated into the discipline, all students must register for MOOC. The deadlines for passing MOOC modules must be strictly observed in accordance with the schedule for studying the discipline.</w:t>
            </w:r>
          </w:p>
          <w:p w14:paraId="2D6151EE" w14:textId="77777777" w:rsidR="003516D4" w:rsidRDefault="003516D4" w:rsidP="003516D4">
            <w:pPr>
              <w:jc w:val="both"/>
              <w:rPr>
                <w:bCs/>
                <w:sz w:val="20"/>
                <w:szCs w:val="20"/>
                <w:lang w:val="en-US"/>
              </w:rPr>
            </w:pPr>
            <w:r w:rsidRPr="003516D4">
              <w:rPr>
                <w:b/>
                <w:sz w:val="20"/>
                <w:szCs w:val="20"/>
                <w:lang w:val="en-US"/>
              </w:rPr>
              <w:t>ATTENTION!</w:t>
            </w:r>
            <w:r w:rsidRPr="003516D4">
              <w:rPr>
                <w:bCs/>
                <w:sz w:val="20"/>
                <w:szCs w:val="20"/>
                <w:lang w:val="en-US"/>
              </w:rPr>
              <w:t xml:space="preserve"> The deadline for each task is indicated in the calendar (schedule) for the implementation of the content of the discipline, as well as in the MOOC. Failure to meet deadlines results in loss of points.</w:t>
            </w:r>
          </w:p>
        </w:tc>
      </w:tr>
      <w:tr w:rsidR="00C11D29" w:rsidRPr="00595D1A" w14:paraId="5CEE1796"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3952D0D" w14:textId="77777777" w:rsidR="00C11D29" w:rsidRPr="00791429" w:rsidRDefault="00791429">
            <w:pPr>
              <w:jc w:val="center"/>
              <w:rPr>
                <w:b/>
                <w:bCs/>
                <w:sz w:val="20"/>
                <w:szCs w:val="20"/>
                <w:lang w:val="en-US"/>
              </w:rPr>
            </w:pPr>
            <w:r w:rsidRPr="00791429">
              <w:rPr>
                <w:b/>
                <w:bCs/>
                <w:sz w:val="20"/>
                <w:szCs w:val="20"/>
                <w:lang w:val="en-US"/>
              </w:rPr>
              <w:t>INFORMATION ABOUT TEACHING, LEARNING AND ASSESSMENT</w:t>
            </w:r>
          </w:p>
        </w:tc>
      </w:tr>
      <w:tr w:rsidR="00C11D29" w14:paraId="42C299A9" w14:textId="77777777" w:rsidTr="001723EE">
        <w:trPr>
          <w:trHeight w:val="368"/>
        </w:trPr>
        <w:tc>
          <w:tcPr>
            <w:tcW w:w="5673" w:type="dxa"/>
            <w:gridSpan w:val="5"/>
            <w:tcBorders>
              <w:top w:val="single" w:sz="4" w:space="0" w:color="000000"/>
              <w:left w:val="single" w:sz="4" w:space="0" w:color="000000"/>
              <w:bottom w:val="single" w:sz="4" w:space="0" w:color="000000"/>
              <w:right w:val="single" w:sz="4" w:space="0" w:color="000000"/>
            </w:tcBorders>
            <w:tcMar>
              <w:left w:w="115" w:type="dxa"/>
              <w:right w:w="115" w:type="dxa"/>
            </w:tcMar>
          </w:tcPr>
          <w:p w14:paraId="350BBF1B" w14:textId="77777777" w:rsidR="00C11D29" w:rsidRPr="00877693" w:rsidRDefault="00877693" w:rsidP="00877693">
            <w:pPr>
              <w:jc w:val="both"/>
              <w:rPr>
                <w:b/>
                <w:bCs/>
                <w:sz w:val="20"/>
                <w:szCs w:val="20"/>
                <w:lang w:val="kk-KZ"/>
              </w:rPr>
            </w:pPr>
            <w:r w:rsidRPr="00877693">
              <w:rPr>
                <w:b/>
                <w:bCs/>
                <w:sz w:val="20"/>
                <w:szCs w:val="20"/>
                <w:lang w:val="kk-KZ"/>
              </w:rPr>
              <w:t>Score-rating</w:t>
            </w:r>
            <w:r>
              <w:rPr>
                <w:b/>
                <w:bCs/>
                <w:sz w:val="20"/>
                <w:szCs w:val="20"/>
                <w:lang w:val="en-US"/>
              </w:rPr>
              <w:t xml:space="preserve"> </w:t>
            </w:r>
            <w:r w:rsidRPr="00877693">
              <w:rPr>
                <w:b/>
                <w:bCs/>
                <w:sz w:val="20"/>
                <w:szCs w:val="20"/>
                <w:lang w:val="kk-KZ"/>
              </w:rPr>
              <w:t>letter system of assessment of accounting for educational achievements</w:t>
            </w:r>
          </w:p>
        </w:tc>
        <w:tc>
          <w:tcPr>
            <w:tcW w:w="4817"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EAF364B" w14:textId="77777777" w:rsidR="00C11D29" w:rsidRDefault="00877693">
            <w:pPr>
              <w:jc w:val="both"/>
              <w:rPr>
                <w:b/>
                <w:bCs/>
                <w:sz w:val="20"/>
                <w:szCs w:val="20"/>
              </w:rPr>
            </w:pPr>
            <w:r w:rsidRPr="00877693">
              <w:rPr>
                <w:b/>
                <w:sz w:val="20"/>
                <w:szCs w:val="20"/>
                <w:lang w:val="kk-KZ"/>
              </w:rPr>
              <w:t>Assessment Methods</w:t>
            </w:r>
          </w:p>
        </w:tc>
      </w:tr>
      <w:tr w:rsidR="009C540B" w14:paraId="56447F69" w14:textId="77777777" w:rsidTr="001723EE">
        <w:trPr>
          <w:trHeight w:val="368"/>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E8DCDFF" w14:textId="77777777" w:rsidR="009C540B" w:rsidRPr="009C540B" w:rsidRDefault="00877693" w:rsidP="000B49AE">
            <w:pPr>
              <w:rPr>
                <w:b/>
                <w:bCs/>
                <w:sz w:val="20"/>
                <w:szCs w:val="20"/>
              </w:rPr>
            </w:pPr>
            <w:r w:rsidRPr="00877693">
              <w:rPr>
                <w:b/>
                <w:bCs/>
                <w:sz w:val="20"/>
                <w:szCs w:val="20"/>
              </w:rPr>
              <w:t>Grade</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124952A" w14:textId="77777777" w:rsidR="00877693" w:rsidRPr="00877693" w:rsidRDefault="00877693" w:rsidP="00877693">
            <w:pPr>
              <w:jc w:val="both"/>
              <w:rPr>
                <w:b/>
                <w:bCs/>
                <w:sz w:val="20"/>
                <w:szCs w:val="20"/>
              </w:rPr>
            </w:pPr>
            <w:r w:rsidRPr="00877693">
              <w:rPr>
                <w:b/>
                <w:bCs/>
                <w:sz w:val="20"/>
                <w:szCs w:val="20"/>
              </w:rPr>
              <w:t>Digital</w:t>
            </w:r>
          </w:p>
          <w:p w14:paraId="537B4AD1" w14:textId="77777777" w:rsidR="00877693" w:rsidRPr="00877693" w:rsidRDefault="00877693" w:rsidP="00877693">
            <w:pPr>
              <w:jc w:val="both"/>
              <w:rPr>
                <w:b/>
                <w:bCs/>
                <w:sz w:val="20"/>
                <w:szCs w:val="20"/>
              </w:rPr>
            </w:pPr>
            <w:r w:rsidRPr="00877693">
              <w:rPr>
                <w:b/>
                <w:bCs/>
                <w:sz w:val="20"/>
                <w:szCs w:val="20"/>
              </w:rPr>
              <w:t>equivalent</w:t>
            </w:r>
          </w:p>
          <w:p w14:paraId="3BF2169B" w14:textId="77777777" w:rsidR="009C540B" w:rsidRPr="009C540B" w:rsidRDefault="00877693" w:rsidP="00877693">
            <w:pPr>
              <w:rPr>
                <w:b/>
                <w:bCs/>
                <w:sz w:val="20"/>
                <w:szCs w:val="20"/>
              </w:rPr>
            </w:pPr>
            <w:r w:rsidRPr="00877693">
              <w:rPr>
                <w:b/>
                <w:bCs/>
                <w:sz w:val="20"/>
                <w:szCs w:val="20"/>
              </w:rPr>
              <w:t>points</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15A1A9D" w14:textId="77777777" w:rsidR="00877693" w:rsidRPr="00877693" w:rsidRDefault="00877693" w:rsidP="00877693">
            <w:pPr>
              <w:rPr>
                <w:b/>
                <w:bCs/>
                <w:sz w:val="20"/>
                <w:szCs w:val="20"/>
              </w:rPr>
            </w:pPr>
            <w:r w:rsidRPr="00877693">
              <w:rPr>
                <w:b/>
                <w:bCs/>
                <w:sz w:val="20"/>
                <w:szCs w:val="20"/>
              </w:rPr>
              <w:t>points,</w:t>
            </w:r>
          </w:p>
          <w:p w14:paraId="08BBDEDE" w14:textId="77777777" w:rsidR="009C540B" w:rsidRPr="009C540B" w:rsidRDefault="00877693" w:rsidP="00877693">
            <w:pPr>
              <w:rPr>
                <w:sz w:val="20"/>
                <w:szCs w:val="20"/>
              </w:rPr>
            </w:pPr>
            <w:r w:rsidRPr="00877693">
              <w:rPr>
                <w:b/>
                <w:bCs/>
                <w:sz w:val="20"/>
                <w:szCs w:val="20"/>
              </w:rPr>
              <w:t>% content</w:t>
            </w:r>
          </w:p>
        </w:tc>
        <w:tc>
          <w:tcPr>
            <w:tcW w:w="211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A61985B" w14:textId="77777777" w:rsidR="009C540B" w:rsidRPr="00877693" w:rsidRDefault="00877693" w:rsidP="000B49AE">
            <w:pPr>
              <w:rPr>
                <w:sz w:val="20"/>
                <w:szCs w:val="20"/>
                <w:lang w:val="en-US"/>
              </w:rPr>
            </w:pPr>
            <w:r w:rsidRPr="00877693">
              <w:rPr>
                <w:b/>
                <w:bCs/>
                <w:sz w:val="20"/>
                <w:szCs w:val="20"/>
                <w:lang w:val="en-US"/>
              </w:rPr>
              <w:t>Assessment according to the traditional system</w:t>
            </w:r>
          </w:p>
        </w:tc>
        <w:tc>
          <w:tcPr>
            <w:tcW w:w="4817"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D1EAD40" w14:textId="77777777" w:rsidR="004B2BBB" w:rsidRPr="004B2BBB" w:rsidRDefault="004B2BBB" w:rsidP="004B2BBB">
            <w:pPr>
              <w:jc w:val="both"/>
              <w:rPr>
                <w:sz w:val="20"/>
                <w:szCs w:val="20"/>
                <w:lang w:val="en-US"/>
              </w:rPr>
            </w:pPr>
            <w:r w:rsidRPr="004B2BBB">
              <w:rPr>
                <w:b/>
                <w:bCs/>
                <w:sz w:val="20"/>
                <w:szCs w:val="20"/>
                <w:lang w:val="en-US"/>
              </w:rPr>
              <w:t>Criteria-based assessment</w:t>
            </w:r>
            <w:r w:rsidRPr="004B2BBB">
              <w:rPr>
                <w:sz w:val="20"/>
                <w:szCs w:val="20"/>
                <w:lang w:val="en-US"/>
              </w:rPr>
              <w:t xml:space="preserve"> is the process of correlating actual learning outcomes with expected learning outcomes based on clearly defined criteria. Based on formative and summative assessment.</w:t>
            </w:r>
          </w:p>
          <w:p w14:paraId="1CE97A6C" w14:textId="77777777" w:rsidR="004B2BBB" w:rsidRPr="006E741C" w:rsidRDefault="004B2BBB" w:rsidP="004B2BBB">
            <w:pPr>
              <w:jc w:val="both"/>
              <w:rPr>
                <w:sz w:val="20"/>
                <w:szCs w:val="20"/>
                <w:lang w:val="en-US"/>
              </w:rPr>
            </w:pPr>
            <w:r w:rsidRPr="004B2BBB">
              <w:rPr>
                <w:b/>
                <w:bCs/>
                <w:sz w:val="20"/>
                <w:szCs w:val="20"/>
                <w:lang w:val="en-US"/>
              </w:rPr>
              <w:t>Formative assessment</w:t>
            </w:r>
            <w:r w:rsidRPr="004B2BBB">
              <w:rPr>
                <w:sz w:val="20"/>
                <w:szCs w:val="20"/>
                <w:lang w:val="en-US"/>
              </w:rPr>
              <w:t xml:space="preserve"> is 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w:t>
            </w:r>
            <w:r w:rsidRPr="006E741C">
              <w:rPr>
                <w:sz w:val="20"/>
                <w:szCs w:val="20"/>
                <w:lang w:val="en-US"/>
              </w:rPr>
              <w:t>Acquired knowledge and competencies are assessed.</w:t>
            </w:r>
          </w:p>
          <w:p w14:paraId="440A329D" w14:textId="77777777" w:rsidR="009C540B" w:rsidRDefault="004B2BBB" w:rsidP="00720C22">
            <w:pPr>
              <w:jc w:val="both"/>
              <w:rPr>
                <w:b/>
                <w:sz w:val="20"/>
                <w:szCs w:val="20"/>
                <w:lang w:val="kk-KZ"/>
              </w:rPr>
            </w:pPr>
            <w:r w:rsidRPr="004B2BBB">
              <w:rPr>
                <w:b/>
                <w:sz w:val="20"/>
                <w:szCs w:val="20"/>
                <w:lang w:val="en-US"/>
              </w:rPr>
              <w:t xml:space="preserve">Summative assessment </w:t>
            </w:r>
            <w:r w:rsidRPr="004B2BBB">
              <w:rPr>
                <w:bCs/>
                <w:sz w:val="20"/>
                <w:szCs w:val="20"/>
                <w:lang w:val="en-US"/>
              </w:rPr>
              <w:t xml:space="preserve">is a type of assessment that is carried out upon completion of the study of the section in accordance with the program of the discipline. Conducted 3-4 times per semester when performing </w:t>
            </w:r>
            <w:r w:rsidR="00791429">
              <w:rPr>
                <w:bCs/>
                <w:sz w:val="20"/>
                <w:szCs w:val="20"/>
                <w:lang w:val="en-US"/>
              </w:rPr>
              <w:t>SIW</w:t>
            </w:r>
            <w:r w:rsidRPr="004B2BBB">
              <w:rPr>
                <w:bCs/>
                <w:sz w:val="20"/>
                <w:szCs w:val="20"/>
                <w:lang w:val="en-US"/>
              </w:rPr>
              <w:t xml:space="preserve">. This is the assessment of mastering the expected learning outcomes in relation to the descriptors. Allows you to determine and </w:t>
            </w:r>
            <w:r w:rsidRPr="004B2BBB">
              <w:rPr>
                <w:bCs/>
                <w:sz w:val="20"/>
                <w:szCs w:val="20"/>
                <w:lang w:val="en-US"/>
              </w:rPr>
              <w:lastRenderedPageBreak/>
              <w:t xml:space="preserve">fix the level of mastering the discipline for a certain period. </w:t>
            </w:r>
            <w:r w:rsidRPr="004B2BBB">
              <w:rPr>
                <w:bCs/>
                <w:sz w:val="20"/>
                <w:szCs w:val="20"/>
              </w:rPr>
              <w:t>Learning outcomes are evaluated.</w:t>
            </w:r>
          </w:p>
        </w:tc>
      </w:tr>
      <w:tr w:rsidR="00C11D29" w14:paraId="6053C090" w14:textId="77777777" w:rsidTr="001723EE">
        <w:trPr>
          <w:trHeight w:val="359"/>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CD8B8D6" w14:textId="77777777" w:rsidR="00C11D29" w:rsidRDefault="00142E26">
            <w:pPr>
              <w:jc w:val="both"/>
              <w:rPr>
                <w:b/>
                <w:sz w:val="20"/>
                <w:szCs w:val="20"/>
              </w:rPr>
            </w:pPr>
            <w:r>
              <w:rPr>
                <w:sz w:val="20"/>
                <w:szCs w:val="20"/>
                <w:lang w:val="en-US"/>
              </w:rPr>
              <w:t>A</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137AD7A" w14:textId="77777777" w:rsidR="00C11D29" w:rsidRDefault="00142E26">
            <w:pPr>
              <w:jc w:val="both"/>
              <w:rPr>
                <w:b/>
                <w:sz w:val="20"/>
                <w:szCs w:val="20"/>
              </w:rPr>
            </w:pPr>
            <w:r>
              <w:rPr>
                <w:sz w:val="20"/>
                <w:szCs w:val="20"/>
                <w:lang w:val="en-US"/>
              </w:rPr>
              <w:t>4</w:t>
            </w:r>
            <w:r>
              <w:rPr>
                <w:sz w:val="20"/>
                <w:szCs w:val="20"/>
              </w:rPr>
              <w:t>,0</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00702F5" w14:textId="77777777" w:rsidR="00C11D29" w:rsidRDefault="00142E26">
            <w:pPr>
              <w:jc w:val="both"/>
              <w:rPr>
                <w:b/>
                <w:sz w:val="20"/>
                <w:szCs w:val="20"/>
              </w:rPr>
            </w:pPr>
            <w:r>
              <w:rPr>
                <w:sz w:val="20"/>
                <w:szCs w:val="20"/>
                <w:lang w:val="en-US"/>
              </w:rPr>
              <w:t>95-100</w:t>
            </w:r>
          </w:p>
        </w:tc>
        <w:tc>
          <w:tcPr>
            <w:tcW w:w="21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809181D" w14:textId="77777777" w:rsidR="00C11D29" w:rsidRPr="00877693" w:rsidRDefault="00877693">
            <w:pPr>
              <w:jc w:val="both"/>
              <w:rPr>
                <w:b/>
                <w:sz w:val="20"/>
                <w:szCs w:val="20"/>
                <w:lang w:val="en-US"/>
              </w:rPr>
            </w:pPr>
            <w:r>
              <w:rPr>
                <w:sz w:val="20"/>
                <w:szCs w:val="20"/>
                <w:lang w:val="en-US"/>
              </w:rPr>
              <w:t>Excellent</w:t>
            </w:r>
          </w:p>
        </w:tc>
        <w:tc>
          <w:tcPr>
            <w:tcW w:w="4817"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FEF09B3" w14:textId="77777777" w:rsidR="00C11D29" w:rsidRDefault="00C11D29"/>
        </w:tc>
      </w:tr>
      <w:tr w:rsidR="00C11D29" w14:paraId="7D8A214A" w14:textId="77777777" w:rsidTr="001723EE">
        <w:trPr>
          <w:trHeight w:val="359"/>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80F386C" w14:textId="77777777" w:rsidR="00C11D29" w:rsidRDefault="00142E26">
            <w:pPr>
              <w:jc w:val="both"/>
              <w:rPr>
                <w:b/>
                <w:sz w:val="20"/>
                <w:szCs w:val="20"/>
              </w:rPr>
            </w:pPr>
            <w:r>
              <w:rPr>
                <w:sz w:val="20"/>
                <w:szCs w:val="20"/>
                <w:lang w:val="en-US"/>
              </w:rPr>
              <w:t>A-</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AF42E1F" w14:textId="77777777" w:rsidR="00C11D29" w:rsidRDefault="00142E26">
            <w:pPr>
              <w:jc w:val="both"/>
              <w:rPr>
                <w:b/>
                <w:sz w:val="20"/>
                <w:szCs w:val="20"/>
              </w:rPr>
            </w:pPr>
            <w:r>
              <w:rPr>
                <w:sz w:val="20"/>
                <w:szCs w:val="20"/>
              </w:rPr>
              <w:t>3,67</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49A3F85" w14:textId="77777777" w:rsidR="00C11D29" w:rsidRDefault="00142E26">
            <w:pPr>
              <w:jc w:val="both"/>
              <w:rPr>
                <w:b/>
                <w:sz w:val="20"/>
                <w:szCs w:val="20"/>
              </w:rPr>
            </w:pPr>
            <w:r>
              <w:rPr>
                <w:sz w:val="20"/>
                <w:szCs w:val="20"/>
              </w:rPr>
              <w:t>90-94</w:t>
            </w:r>
          </w:p>
        </w:tc>
        <w:tc>
          <w:tcPr>
            <w:tcW w:w="21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C838623" w14:textId="77777777" w:rsidR="00C11D29" w:rsidRDefault="00C11D29"/>
        </w:tc>
        <w:tc>
          <w:tcPr>
            <w:tcW w:w="4817"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CBDEF17" w14:textId="77777777" w:rsidR="00C11D29" w:rsidRDefault="00C11D29"/>
        </w:tc>
      </w:tr>
      <w:tr w:rsidR="00C11D29" w14:paraId="38296731" w14:textId="77777777" w:rsidTr="001723EE">
        <w:trPr>
          <w:trHeight w:val="973"/>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72C0F37" w14:textId="77777777" w:rsidR="00C11D29" w:rsidRDefault="00142E26">
            <w:pPr>
              <w:jc w:val="both"/>
              <w:rPr>
                <w:b/>
                <w:sz w:val="20"/>
                <w:szCs w:val="20"/>
              </w:rPr>
            </w:pPr>
            <w:r>
              <w:rPr>
                <w:sz w:val="20"/>
                <w:szCs w:val="20"/>
                <w:lang w:val="en-US"/>
              </w:rPr>
              <w:t>B+</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0508A39" w14:textId="77777777" w:rsidR="00C11D29" w:rsidRDefault="00142E26">
            <w:pPr>
              <w:jc w:val="both"/>
              <w:rPr>
                <w:b/>
                <w:sz w:val="20"/>
                <w:szCs w:val="20"/>
              </w:rPr>
            </w:pPr>
            <w:r>
              <w:rPr>
                <w:sz w:val="20"/>
                <w:szCs w:val="20"/>
              </w:rPr>
              <w:t>3,33</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CD36CFF" w14:textId="77777777" w:rsidR="00C11D29" w:rsidRDefault="00142E26">
            <w:pPr>
              <w:jc w:val="both"/>
              <w:rPr>
                <w:b/>
                <w:sz w:val="20"/>
                <w:szCs w:val="20"/>
              </w:rPr>
            </w:pPr>
            <w:r>
              <w:rPr>
                <w:sz w:val="20"/>
                <w:szCs w:val="20"/>
              </w:rPr>
              <w:t>85-89</w:t>
            </w:r>
          </w:p>
        </w:tc>
        <w:tc>
          <w:tcPr>
            <w:tcW w:w="21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60946A1" w14:textId="77777777" w:rsidR="00C11D29" w:rsidRPr="00877693" w:rsidRDefault="00877693">
            <w:pPr>
              <w:jc w:val="both"/>
              <w:rPr>
                <w:bCs/>
                <w:sz w:val="20"/>
                <w:szCs w:val="20"/>
                <w:lang w:val="en-US"/>
              </w:rPr>
            </w:pPr>
            <w:r w:rsidRPr="00877693">
              <w:rPr>
                <w:bCs/>
                <w:sz w:val="20"/>
                <w:szCs w:val="20"/>
                <w:lang w:val="en-US"/>
              </w:rPr>
              <w:t>Good</w:t>
            </w:r>
          </w:p>
        </w:tc>
        <w:tc>
          <w:tcPr>
            <w:tcW w:w="4817"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CE78014" w14:textId="77777777" w:rsidR="00C11D29" w:rsidRDefault="00C11D29"/>
        </w:tc>
      </w:tr>
      <w:tr w:rsidR="001723EE" w14:paraId="37D6CF2A" w14:textId="77777777" w:rsidTr="001723EE">
        <w:trPr>
          <w:trHeight w:val="215"/>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7689A2B" w14:textId="77777777" w:rsidR="001723EE" w:rsidRDefault="001723EE">
            <w:pPr>
              <w:jc w:val="both"/>
              <w:rPr>
                <w:b/>
                <w:sz w:val="20"/>
                <w:szCs w:val="20"/>
              </w:rPr>
            </w:pPr>
            <w:r>
              <w:rPr>
                <w:sz w:val="20"/>
                <w:szCs w:val="20"/>
                <w:lang w:val="en-US"/>
              </w:rPr>
              <w:t>B</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2EF3584" w14:textId="77777777" w:rsidR="001723EE" w:rsidRDefault="001723EE">
            <w:pPr>
              <w:jc w:val="both"/>
              <w:rPr>
                <w:b/>
                <w:sz w:val="20"/>
                <w:szCs w:val="20"/>
              </w:rPr>
            </w:pPr>
            <w:r>
              <w:rPr>
                <w:sz w:val="20"/>
                <w:szCs w:val="20"/>
              </w:rPr>
              <w:t>3,0</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5DE4F73F" w14:textId="77777777" w:rsidR="001723EE" w:rsidRDefault="001723EE">
            <w:pPr>
              <w:jc w:val="both"/>
              <w:rPr>
                <w:b/>
                <w:sz w:val="20"/>
                <w:szCs w:val="20"/>
              </w:rPr>
            </w:pPr>
            <w:r>
              <w:rPr>
                <w:sz w:val="20"/>
                <w:szCs w:val="20"/>
              </w:rPr>
              <w:t>80-84</w:t>
            </w:r>
          </w:p>
        </w:tc>
        <w:tc>
          <w:tcPr>
            <w:tcW w:w="21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3EE141D" w14:textId="77777777" w:rsidR="001723EE" w:rsidRDefault="001723EE"/>
        </w:tc>
        <w:tc>
          <w:tcPr>
            <w:tcW w:w="286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F866969" w14:textId="77777777" w:rsidR="001723EE" w:rsidRPr="001723EE" w:rsidRDefault="00877693" w:rsidP="000B49AE">
            <w:pPr>
              <w:jc w:val="both"/>
              <w:rPr>
                <w:b/>
                <w:sz w:val="20"/>
                <w:szCs w:val="20"/>
                <w:lang w:val="kk-KZ"/>
              </w:rPr>
            </w:pPr>
            <w:r w:rsidRPr="00877693">
              <w:rPr>
                <w:b/>
                <w:sz w:val="20"/>
                <w:szCs w:val="20"/>
              </w:rPr>
              <w:t>Formative and summative assessment</w:t>
            </w:r>
          </w:p>
        </w:tc>
        <w:tc>
          <w:tcPr>
            <w:tcW w:w="195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286C8EB" w14:textId="77777777" w:rsidR="001723EE" w:rsidRPr="001723EE" w:rsidRDefault="00877693" w:rsidP="000B49AE">
            <w:pPr>
              <w:jc w:val="both"/>
              <w:rPr>
                <w:b/>
                <w:bCs/>
                <w:sz w:val="20"/>
                <w:szCs w:val="20"/>
              </w:rPr>
            </w:pPr>
            <w:r w:rsidRPr="00877693">
              <w:rPr>
                <w:b/>
                <w:bCs/>
                <w:sz w:val="20"/>
                <w:szCs w:val="20"/>
              </w:rPr>
              <w:t>Points % content</w:t>
            </w:r>
          </w:p>
        </w:tc>
      </w:tr>
      <w:tr w:rsidR="001723EE" w14:paraId="5BA60A4E" w14:textId="77777777" w:rsidTr="001723EE">
        <w:trPr>
          <w:trHeight w:val="135"/>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6D65865" w14:textId="77777777" w:rsidR="001723EE" w:rsidRDefault="001723EE">
            <w:pPr>
              <w:jc w:val="both"/>
              <w:rPr>
                <w:b/>
                <w:sz w:val="20"/>
                <w:szCs w:val="20"/>
              </w:rPr>
            </w:pPr>
            <w:r>
              <w:rPr>
                <w:sz w:val="20"/>
                <w:szCs w:val="20"/>
                <w:lang w:val="en-US"/>
              </w:rPr>
              <w:t>B-</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80A083D" w14:textId="77777777" w:rsidR="001723EE" w:rsidRDefault="001723EE">
            <w:pPr>
              <w:jc w:val="both"/>
              <w:rPr>
                <w:b/>
                <w:sz w:val="20"/>
                <w:szCs w:val="20"/>
              </w:rPr>
            </w:pPr>
            <w:r>
              <w:rPr>
                <w:sz w:val="20"/>
                <w:szCs w:val="20"/>
              </w:rPr>
              <w:t>2,67</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23EAD511" w14:textId="77777777" w:rsidR="001723EE" w:rsidRDefault="001723EE">
            <w:pPr>
              <w:jc w:val="both"/>
              <w:rPr>
                <w:b/>
                <w:sz w:val="20"/>
                <w:szCs w:val="20"/>
              </w:rPr>
            </w:pPr>
            <w:r>
              <w:rPr>
                <w:sz w:val="20"/>
                <w:szCs w:val="20"/>
              </w:rPr>
              <w:t>75-79</w:t>
            </w:r>
          </w:p>
        </w:tc>
        <w:tc>
          <w:tcPr>
            <w:tcW w:w="21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2FCBCE7" w14:textId="77777777" w:rsidR="001723EE" w:rsidRDefault="001723EE"/>
        </w:tc>
        <w:tc>
          <w:tcPr>
            <w:tcW w:w="286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4E7A796" w14:textId="77777777" w:rsidR="001723EE" w:rsidRPr="001723EE" w:rsidRDefault="00877693" w:rsidP="000B49AE">
            <w:pPr>
              <w:jc w:val="both"/>
              <w:rPr>
                <w:sz w:val="20"/>
                <w:szCs w:val="20"/>
              </w:rPr>
            </w:pPr>
            <w:r w:rsidRPr="00877693">
              <w:rPr>
                <w:sz w:val="20"/>
                <w:szCs w:val="20"/>
              </w:rPr>
              <w:t>Activity at lectures</w:t>
            </w:r>
          </w:p>
        </w:tc>
        <w:tc>
          <w:tcPr>
            <w:tcW w:w="195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614EBC7" w14:textId="65B3A76B" w:rsidR="001723EE" w:rsidRPr="002603E0" w:rsidRDefault="00366DE2">
            <w:pPr>
              <w:jc w:val="both"/>
              <w:rPr>
                <w:sz w:val="20"/>
                <w:szCs w:val="20"/>
                <w:lang w:val="kk-KZ"/>
              </w:rPr>
            </w:pPr>
            <w:r>
              <w:rPr>
                <w:sz w:val="20"/>
                <w:szCs w:val="20"/>
                <w:lang w:val="kk-KZ"/>
              </w:rPr>
              <w:t>10</w:t>
            </w:r>
          </w:p>
        </w:tc>
      </w:tr>
      <w:tr w:rsidR="001723EE" w14:paraId="6552270A" w14:textId="77777777" w:rsidTr="001723EE">
        <w:trPr>
          <w:trHeight w:val="51"/>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BE64A73" w14:textId="77777777" w:rsidR="001723EE" w:rsidRDefault="001723EE">
            <w:pPr>
              <w:jc w:val="both"/>
              <w:rPr>
                <w:b/>
                <w:sz w:val="20"/>
                <w:szCs w:val="20"/>
              </w:rPr>
            </w:pPr>
            <w:r>
              <w:rPr>
                <w:sz w:val="20"/>
                <w:szCs w:val="20"/>
                <w:lang w:val="en-US"/>
              </w:rPr>
              <w:t>C+</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CC2D7C6" w14:textId="77777777" w:rsidR="001723EE" w:rsidRDefault="001723EE">
            <w:pPr>
              <w:jc w:val="both"/>
              <w:rPr>
                <w:b/>
                <w:sz w:val="20"/>
                <w:szCs w:val="20"/>
              </w:rPr>
            </w:pPr>
            <w:r>
              <w:rPr>
                <w:sz w:val="20"/>
                <w:szCs w:val="20"/>
              </w:rPr>
              <w:t>2,33</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9DC9108" w14:textId="77777777" w:rsidR="001723EE" w:rsidRDefault="001723EE">
            <w:pPr>
              <w:jc w:val="both"/>
              <w:rPr>
                <w:b/>
                <w:sz w:val="20"/>
                <w:szCs w:val="20"/>
              </w:rPr>
            </w:pPr>
            <w:r>
              <w:rPr>
                <w:sz w:val="20"/>
                <w:szCs w:val="20"/>
              </w:rPr>
              <w:t>70-74</w:t>
            </w:r>
          </w:p>
        </w:tc>
        <w:tc>
          <w:tcPr>
            <w:tcW w:w="21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DB4D266" w14:textId="77777777" w:rsidR="001723EE" w:rsidRDefault="001723EE"/>
        </w:tc>
        <w:tc>
          <w:tcPr>
            <w:tcW w:w="286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CF85B83" w14:textId="77777777" w:rsidR="001723EE" w:rsidRPr="001723EE" w:rsidRDefault="00877693" w:rsidP="000B49AE">
            <w:pPr>
              <w:jc w:val="both"/>
              <w:rPr>
                <w:sz w:val="20"/>
                <w:szCs w:val="20"/>
              </w:rPr>
            </w:pPr>
            <w:r w:rsidRPr="00877693">
              <w:rPr>
                <w:sz w:val="20"/>
                <w:szCs w:val="20"/>
              </w:rPr>
              <w:t>Work in practical classes</w:t>
            </w:r>
          </w:p>
        </w:tc>
        <w:tc>
          <w:tcPr>
            <w:tcW w:w="195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EDB7CDF" w14:textId="77777777" w:rsidR="001723EE" w:rsidRDefault="001723EE">
            <w:pPr>
              <w:jc w:val="both"/>
              <w:rPr>
                <w:sz w:val="20"/>
                <w:szCs w:val="20"/>
                <w:lang w:val="kk-KZ"/>
              </w:rPr>
            </w:pPr>
            <w:r>
              <w:rPr>
                <w:sz w:val="20"/>
                <w:szCs w:val="20"/>
                <w:lang w:val="kk-KZ"/>
              </w:rPr>
              <w:t>25</w:t>
            </w:r>
          </w:p>
        </w:tc>
      </w:tr>
      <w:tr w:rsidR="000E0EC0" w14:paraId="4B792A32" w14:textId="77777777" w:rsidTr="005C26F0">
        <w:trPr>
          <w:trHeight w:val="181"/>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BB09509" w14:textId="77777777" w:rsidR="000E0EC0" w:rsidRDefault="000E0EC0">
            <w:pPr>
              <w:jc w:val="both"/>
              <w:rPr>
                <w:b/>
                <w:sz w:val="20"/>
                <w:szCs w:val="20"/>
              </w:rPr>
            </w:pPr>
            <w:r>
              <w:rPr>
                <w:sz w:val="20"/>
                <w:szCs w:val="20"/>
                <w:lang w:val="en-US"/>
              </w:rPr>
              <w:t>C</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0522B0C" w14:textId="77777777" w:rsidR="000E0EC0" w:rsidRDefault="000E0EC0">
            <w:pPr>
              <w:jc w:val="both"/>
              <w:rPr>
                <w:b/>
                <w:sz w:val="20"/>
                <w:szCs w:val="20"/>
              </w:rPr>
            </w:pPr>
            <w:r>
              <w:rPr>
                <w:sz w:val="20"/>
                <w:szCs w:val="20"/>
              </w:rPr>
              <w:t>2,0</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B4A4EB7" w14:textId="77777777" w:rsidR="000E0EC0" w:rsidRDefault="000E0EC0">
            <w:pPr>
              <w:jc w:val="both"/>
              <w:rPr>
                <w:b/>
                <w:sz w:val="20"/>
                <w:szCs w:val="20"/>
              </w:rPr>
            </w:pPr>
            <w:r>
              <w:rPr>
                <w:sz w:val="20"/>
                <w:szCs w:val="20"/>
              </w:rPr>
              <w:t>65-69</w:t>
            </w:r>
          </w:p>
        </w:tc>
        <w:tc>
          <w:tcPr>
            <w:tcW w:w="2112" w:type="dxa"/>
            <w:vMerge w:val="restart"/>
            <w:tcBorders>
              <w:top w:val="single" w:sz="4" w:space="0" w:color="000000"/>
              <w:left w:val="single" w:sz="4" w:space="0" w:color="000000"/>
              <w:right w:val="single" w:sz="4" w:space="0" w:color="000000"/>
            </w:tcBorders>
            <w:tcMar>
              <w:left w:w="115" w:type="dxa"/>
              <w:right w:w="115" w:type="dxa"/>
            </w:tcMar>
          </w:tcPr>
          <w:p w14:paraId="5C757994" w14:textId="77777777" w:rsidR="000E0EC0" w:rsidRPr="00877693" w:rsidRDefault="000E0EC0">
            <w:pPr>
              <w:jc w:val="both"/>
              <w:rPr>
                <w:b/>
                <w:sz w:val="20"/>
                <w:szCs w:val="20"/>
                <w:lang w:val="en-US"/>
              </w:rPr>
            </w:pPr>
            <w:r>
              <w:rPr>
                <w:sz w:val="20"/>
                <w:szCs w:val="20"/>
                <w:lang w:val="en-US"/>
              </w:rPr>
              <w:t>Satisfactory</w:t>
            </w:r>
          </w:p>
          <w:p w14:paraId="7CBA96C5" w14:textId="2F7A0E0C" w:rsidR="000E0EC0" w:rsidRPr="00877693" w:rsidRDefault="000E0EC0" w:rsidP="005C26F0">
            <w:pPr>
              <w:jc w:val="both"/>
              <w:rPr>
                <w:b/>
                <w:sz w:val="20"/>
                <w:szCs w:val="20"/>
                <w:lang w:val="en-US"/>
              </w:rPr>
            </w:pPr>
          </w:p>
        </w:tc>
        <w:tc>
          <w:tcPr>
            <w:tcW w:w="286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D371109" w14:textId="77777777" w:rsidR="000E0EC0" w:rsidRPr="001723EE" w:rsidRDefault="000E0EC0" w:rsidP="000B49AE">
            <w:pPr>
              <w:jc w:val="both"/>
              <w:rPr>
                <w:sz w:val="20"/>
                <w:szCs w:val="20"/>
              </w:rPr>
            </w:pPr>
            <w:r w:rsidRPr="00877693">
              <w:rPr>
                <w:sz w:val="20"/>
                <w:szCs w:val="20"/>
              </w:rPr>
              <w:t>Independent work</w:t>
            </w:r>
          </w:p>
        </w:tc>
        <w:tc>
          <w:tcPr>
            <w:tcW w:w="195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4953758" w14:textId="11AEE199" w:rsidR="000E0EC0" w:rsidRPr="002603E0" w:rsidRDefault="00C23842">
            <w:pPr>
              <w:jc w:val="both"/>
              <w:rPr>
                <w:sz w:val="20"/>
                <w:szCs w:val="20"/>
                <w:lang w:val="kk-KZ"/>
              </w:rPr>
            </w:pPr>
            <w:r>
              <w:rPr>
                <w:sz w:val="20"/>
                <w:szCs w:val="20"/>
                <w:lang w:val="kk-KZ"/>
              </w:rPr>
              <w:t>25</w:t>
            </w:r>
          </w:p>
        </w:tc>
      </w:tr>
      <w:tr w:rsidR="000E0EC0" w14:paraId="2A6E2A6C" w14:textId="77777777" w:rsidTr="005C26F0">
        <w:trPr>
          <w:trHeight w:val="87"/>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254AA57" w14:textId="77777777" w:rsidR="000E0EC0" w:rsidRDefault="000E0EC0">
            <w:pPr>
              <w:jc w:val="both"/>
              <w:rPr>
                <w:b/>
                <w:sz w:val="20"/>
                <w:szCs w:val="20"/>
              </w:rPr>
            </w:pPr>
            <w:r>
              <w:rPr>
                <w:sz w:val="20"/>
                <w:szCs w:val="20"/>
                <w:lang w:val="en-US"/>
              </w:rPr>
              <w:t>C-</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5178DD9" w14:textId="77777777" w:rsidR="000E0EC0" w:rsidRDefault="000E0EC0">
            <w:pPr>
              <w:jc w:val="both"/>
              <w:rPr>
                <w:b/>
                <w:sz w:val="20"/>
                <w:szCs w:val="20"/>
              </w:rPr>
            </w:pPr>
            <w:r>
              <w:rPr>
                <w:sz w:val="20"/>
                <w:szCs w:val="20"/>
              </w:rPr>
              <w:t>1,67</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3A960D3" w14:textId="77777777" w:rsidR="000E0EC0" w:rsidRDefault="000E0EC0">
            <w:pPr>
              <w:jc w:val="both"/>
              <w:rPr>
                <w:b/>
                <w:sz w:val="20"/>
                <w:szCs w:val="20"/>
              </w:rPr>
            </w:pPr>
            <w:r>
              <w:rPr>
                <w:sz w:val="20"/>
                <w:szCs w:val="20"/>
              </w:rPr>
              <w:t>60-64</w:t>
            </w:r>
          </w:p>
        </w:tc>
        <w:tc>
          <w:tcPr>
            <w:tcW w:w="2112" w:type="dxa"/>
            <w:vMerge/>
            <w:tcBorders>
              <w:left w:val="single" w:sz="4" w:space="0" w:color="000000"/>
              <w:right w:val="single" w:sz="4" w:space="0" w:color="000000"/>
            </w:tcBorders>
            <w:tcMar>
              <w:left w:w="115" w:type="dxa"/>
              <w:right w:w="115" w:type="dxa"/>
            </w:tcMar>
          </w:tcPr>
          <w:p w14:paraId="43F468D1" w14:textId="11434331" w:rsidR="000E0EC0" w:rsidRDefault="000E0EC0" w:rsidP="005C26F0">
            <w:pPr>
              <w:jc w:val="both"/>
            </w:pPr>
          </w:p>
        </w:tc>
        <w:tc>
          <w:tcPr>
            <w:tcW w:w="286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265F351" w14:textId="77777777" w:rsidR="000E0EC0" w:rsidRPr="001723EE" w:rsidRDefault="000E0EC0" w:rsidP="000B49AE">
            <w:pPr>
              <w:jc w:val="both"/>
              <w:rPr>
                <w:sz w:val="20"/>
                <w:szCs w:val="20"/>
              </w:rPr>
            </w:pPr>
            <w:r w:rsidRPr="00877693">
              <w:rPr>
                <w:sz w:val="20"/>
                <w:szCs w:val="20"/>
              </w:rPr>
              <w:t>Design and creative activity</w:t>
            </w:r>
          </w:p>
        </w:tc>
        <w:tc>
          <w:tcPr>
            <w:tcW w:w="195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C3438A6" w14:textId="77777777" w:rsidR="000E0EC0" w:rsidRDefault="000E0EC0">
            <w:pPr>
              <w:jc w:val="both"/>
              <w:rPr>
                <w:sz w:val="20"/>
                <w:szCs w:val="20"/>
                <w:lang w:val="kk-KZ"/>
              </w:rPr>
            </w:pPr>
            <w:r>
              <w:rPr>
                <w:sz w:val="20"/>
                <w:szCs w:val="20"/>
                <w:lang w:val="kk-KZ"/>
              </w:rPr>
              <w:t>0</w:t>
            </w:r>
          </w:p>
        </w:tc>
      </w:tr>
      <w:tr w:rsidR="000E0EC0" w14:paraId="46FCB0AE" w14:textId="77777777" w:rsidTr="005C26F0">
        <w:trPr>
          <w:trHeight w:val="250"/>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F5E3D49" w14:textId="77777777" w:rsidR="000E0EC0" w:rsidRDefault="000E0EC0">
            <w:pPr>
              <w:jc w:val="both"/>
              <w:rPr>
                <w:b/>
                <w:sz w:val="20"/>
                <w:szCs w:val="20"/>
              </w:rPr>
            </w:pPr>
            <w:r>
              <w:rPr>
                <w:sz w:val="20"/>
                <w:szCs w:val="20"/>
                <w:lang w:val="en-US"/>
              </w:rPr>
              <w:t>D+</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D62015F" w14:textId="363A0FE0" w:rsidR="000E0EC0" w:rsidRDefault="000E0EC0">
            <w:pPr>
              <w:jc w:val="both"/>
              <w:rPr>
                <w:b/>
                <w:sz w:val="20"/>
                <w:szCs w:val="20"/>
              </w:rPr>
            </w:pP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3DB69E8" w14:textId="77777777" w:rsidR="000E0EC0" w:rsidRDefault="000E0EC0">
            <w:pPr>
              <w:jc w:val="both"/>
              <w:rPr>
                <w:b/>
                <w:sz w:val="20"/>
                <w:szCs w:val="20"/>
              </w:rPr>
            </w:pPr>
            <w:r>
              <w:rPr>
                <w:sz w:val="20"/>
                <w:szCs w:val="20"/>
              </w:rPr>
              <w:t>55-59</w:t>
            </w:r>
          </w:p>
        </w:tc>
        <w:tc>
          <w:tcPr>
            <w:tcW w:w="2112" w:type="dxa"/>
            <w:vMerge/>
            <w:tcBorders>
              <w:left w:val="single" w:sz="4" w:space="0" w:color="000000"/>
              <w:right w:val="single" w:sz="4" w:space="0" w:color="000000"/>
            </w:tcBorders>
            <w:tcMar>
              <w:left w:w="115" w:type="dxa"/>
              <w:right w:w="115" w:type="dxa"/>
            </w:tcMar>
          </w:tcPr>
          <w:p w14:paraId="437AE5AA" w14:textId="50AE4DCF" w:rsidR="000E0EC0" w:rsidRPr="00877693" w:rsidRDefault="000E0EC0">
            <w:pPr>
              <w:jc w:val="both"/>
              <w:rPr>
                <w:sz w:val="20"/>
                <w:szCs w:val="20"/>
                <w:lang w:val="en-US"/>
              </w:rPr>
            </w:pPr>
          </w:p>
        </w:tc>
        <w:tc>
          <w:tcPr>
            <w:tcW w:w="286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CC97250" w14:textId="77777777" w:rsidR="000E0EC0" w:rsidRPr="001723EE" w:rsidRDefault="000E0EC0" w:rsidP="000B49AE">
            <w:pPr>
              <w:jc w:val="both"/>
              <w:rPr>
                <w:sz w:val="20"/>
                <w:szCs w:val="20"/>
              </w:rPr>
            </w:pPr>
            <w:r>
              <w:rPr>
                <w:sz w:val="20"/>
                <w:szCs w:val="20"/>
                <w:lang w:val="en-US"/>
              </w:rPr>
              <w:t>Final exam</w:t>
            </w:r>
            <w:r w:rsidRPr="001723EE">
              <w:rPr>
                <w:sz w:val="20"/>
                <w:szCs w:val="20"/>
              </w:rPr>
              <w:t xml:space="preserve">                                                         </w:t>
            </w:r>
          </w:p>
        </w:tc>
        <w:tc>
          <w:tcPr>
            <w:tcW w:w="195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73352CF" w14:textId="77777777" w:rsidR="000E0EC0" w:rsidRDefault="000E0EC0">
            <w:pPr>
              <w:jc w:val="both"/>
              <w:rPr>
                <w:sz w:val="20"/>
                <w:szCs w:val="20"/>
              </w:rPr>
            </w:pPr>
            <w:r>
              <w:rPr>
                <w:sz w:val="20"/>
                <w:szCs w:val="20"/>
              </w:rPr>
              <w:t>40</w:t>
            </w:r>
          </w:p>
        </w:tc>
      </w:tr>
      <w:tr w:rsidR="000E0EC0" w14:paraId="2C130762" w14:textId="77777777" w:rsidTr="005C26F0">
        <w:trPr>
          <w:trHeight w:val="146"/>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712E91D" w14:textId="77777777" w:rsidR="000E0EC0" w:rsidRDefault="000E0EC0">
            <w:pPr>
              <w:rPr>
                <w:sz w:val="20"/>
                <w:szCs w:val="20"/>
              </w:rPr>
            </w:pPr>
            <w:r>
              <w:rPr>
                <w:sz w:val="20"/>
                <w:szCs w:val="20"/>
              </w:rPr>
              <w:t>D</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B85D892" w14:textId="2BCB5A26" w:rsidR="000E0EC0" w:rsidRDefault="000E0EC0">
            <w:pPr>
              <w:rPr>
                <w:sz w:val="20"/>
                <w:szCs w:val="20"/>
              </w:rPr>
            </w:pP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8D24D7A" w14:textId="77777777" w:rsidR="000E0EC0" w:rsidRDefault="000E0EC0">
            <w:pPr>
              <w:rPr>
                <w:sz w:val="20"/>
                <w:szCs w:val="20"/>
              </w:rPr>
            </w:pPr>
            <w:r>
              <w:rPr>
                <w:sz w:val="20"/>
                <w:szCs w:val="20"/>
              </w:rPr>
              <w:t>50-54</w:t>
            </w:r>
          </w:p>
        </w:tc>
        <w:tc>
          <w:tcPr>
            <w:tcW w:w="2112" w:type="dxa"/>
            <w:vMerge/>
            <w:tcBorders>
              <w:left w:val="single" w:sz="4" w:space="0" w:color="000000"/>
              <w:bottom w:val="single" w:sz="4" w:space="0" w:color="000000"/>
              <w:right w:val="single" w:sz="4" w:space="0" w:color="000000"/>
            </w:tcBorders>
            <w:tcMar>
              <w:left w:w="115" w:type="dxa"/>
              <w:right w:w="115" w:type="dxa"/>
            </w:tcMar>
          </w:tcPr>
          <w:p w14:paraId="76F3257F" w14:textId="77777777" w:rsidR="000E0EC0" w:rsidRDefault="000E0EC0"/>
        </w:tc>
        <w:tc>
          <w:tcPr>
            <w:tcW w:w="286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8F273B8" w14:textId="77777777" w:rsidR="000E0EC0" w:rsidRPr="001723EE" w:rsidRDefault="000E0EC0" w:rsidP="000B49AE">
            <w:pPr>
              <w:rPr>
                <w:sz w:val="20"/>
                <w:szCs w:val="20"/>
              </w:rPr>
            </w:pPr>
            <w:r>
              <w:rPr>
                <w:sz w:val="20"/>
                <w:szCs w:val="20"/>
                <w:lang w:val="en-US"/>
              </w:rPr>
              <w:t>TOTAL</w:t>
            </w:r>
            <w:r w:rsidRPr="001723EE">
              <w:rPr>
                <w:sz w:val="20"/>
                <w:szCs w:val="20"/>
              </w:rPr>
              <w:t xml:space="preserve">                                 </w:t>
            </w:r>
          </w:p>
        </w:tc>
        <w:tc>
          <w:tcPr>
            <w:tcW w:w="195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84E39FA" w14:textId="77777777" w:rsidR="000E0EC0" w:rsidRDefault="000E0EC0">
            <w:pPr>
              <w:rPr>
                <w:sz w:val="20"/>
                <w:szCs w:val="20"/>
              </w:rPr>
            </w:pPr>
            <w:r>
              <w:rPr>
                <w:sz w:val="20"/>
                <w:szCs w:val="20"/>
              </w:rPr>
              <w:t xml:space="preserve">100 </w:t>
            </w:r>
          </w:p>
        </w:tc>
      </w:tr>
      <w:tr w:rsidR="00341FFE" w14:paraId="4FEF8F88" w14:textId="77777777" w:rsidTr="00EA3326">
        <w:trPr>
          <w:trHeight w:val="146"/>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CA13949" w14:textId="0D7E818B" w:rsidR="00341FFE" w:rsidRDefault="00341FFE" w:rsidP="00F50966">
            <w:pPr>
              <w:rPr>
                <w:sz w:val="20"/>
                <w:szCs w:val="20"/>
              </w:rPr>
            </w:pPr>
            <w:r>
              <w:rPr>
                <w:sz w:val="20"/>
                <w:szCs w:val="20"/>
              </w:rPr>
              <w:t>FX</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01F5A0B" w14:textId="493C6D10" w:rsidR="00341FFE" w:rsidRDefault="00341FFE" w:rsidP="00F50966">
            <w:pPr>
              <w:rPr>
                <w:sz w:val="20"/>
                <w:szCs w:val="20"/>
              </w:rPr>
            </w:pPr>
            <w:r>
              <w:rPr>
                <w:sz w:val="20"/>
                <w:szCs w:val="20"/>
              </w:rPr>
              <w:t>0,5</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7DCE3E7F" w14:textId="2E30E82A" w:rsidR="00341FFE" w:rsidRDefault="00341FFE" w:rsidP="00F50966">
            <w:pPr>
              <w:rPr>
                <w:sz w:val="20"/>
                <w:szCs w:val="20"/>
              </w:rPr>
            </w:pPr>
            <w:r>
              <w:rPr>
                <w:sz w:val="20"/>
                <w:szCs w:val="20"/>
              </w:rPr>
              <w:t>25-49</w:t>
            </w:r>
          </w:p>
        </w:tc>
        <w:tc>
          <w:tcPr>
            <w:tcW w:w="2112" w:type="dxa"/>
            <w:vMerge w:val="restart"/>
            <w:tcBorders>
              <w:top w:val="single" w:sz="4" w:space="0" w:color="000000"/>
              <w:left w:val="single" w:sz="4" w:space="0" w:color="000000"/>
              <w:right w:val="single" w:sz="4" w:space="0" w:color="000000"/>
            </w:tcBorders>
            <w:tcMar>
              <w:left w:w="115" w:type="dxa"/>
              <w:right w:w="115" w:type="dxa"/>
            </w:tcMar>
          </w:tcPr>
          <w:p w14:paraId="6C407A8E" w14:textId="2C9C721C" w:rsidR="00341FFE" w:rsidRPr="00F96C02" w:rsidRDefault="00341FFE" w:rsidP="00F50966">
            <w:pPr>
              <w:rPr>
                <w:lang w:val="en-US"/>
              </w:rPr>
            </w:pPr>
            <w:r w:rsidRPr="00B612AD">
              <w:rPr>
                <w:sz w:val="20"/>
                <w:szCs w:val="20"/>
                <w:lang w:val="en-US"/>
              </w:rPr>
              <w:t>Unsatisfactory</w:t>
            </w:r>
          </w:p>
        </w:tc>
        <w:tc>
          <w:tcPr>
            <w:tcW w:w="286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0AA9380" w14:textId="77777777" w:rsidR="00341FFE" w:rsidRDefault="00341FFE" w:rsidP="00F50966">
            <w:pPr>
              <w:rPr>
                <w:sz w:val="20"/>
                <w:szCs w:val="20"/>
                <w:lang w:val="en-US"/>
              </w:rPr>
            </w:pPr>
          </w:p>
        </w:tc>
        <w:tc>
          <w:tcPr>
            <w:tcW w:w="195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AE936FF" w14:textId="77777777" w:rsidR="00341FFE" w:rsidRDefault="00341FFE" w:rsidP="00F50966">
            <w:pPr>
              <w:rPr>
                <w:sz w:val="20"/>
                <w:szCs w:val="20"/>
              </w:rPr>
            </w:pPr>
          </w:p>
        </w:tc>
      </w:tr>
      <w:tr w:rsidR="00341FFE" w14:paraId="69C4A780" w14:textId="77777777" w:rsidTr="00EA3326">
        <w:trPr>
          <w:trHeight w:val="146"/>
        </w:trPr>
        <w:tc>
          <w:tcPr>
            <w:tcW w:w="921"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5BD8571D" w14:textId="25475592" w:rsidR="00341FFE" w:rsidRDefault="00341FFE" w:rsidP="00F50966">
            <w:pPr>
              <w:rPr>
                <w:sz w:val="20"/>
                <w:szCs w:val="20"/>
              </w:rPr>
            </w:pPr>
            <w:r>
              <w:rPr>
                <w:sz w:val="20"/>
                <w:szCs w:val="20"/>
              </w:rPr>
              <w:t>F</w:t>
            </w:r>
          </w:p>
        </w:tc>
        <w:tc>
          <w:tcPr>
            <w:tcW w:w="1355" w:type="dxa"/>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1592E4E8" w14:textId="3CAA925D" w:rsidR="00341FFE" w:rsidRDefault="00341FFE" w:rsidP="00F50966">
            <w:pPr>
              <w:rPr>
                <w:sz w:val="20"/>
                <w:szCs w:val="20"/>
              </w:rPr>
            </w:pPr>
            <w:r>
              <w:rPr>
                <w:sz w:val="20"/>
                <w:szCs w:val="20"/>
              </w:rPr>
              <w:t>0</w:t>
            </w:r>
          </w:p>
        </w:tc>
        <w:tc>
          <w:tcPr>
            <w:tcW w:w="128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vAlign w:val="center"/>
          </w:tcPr>
          <w:p w14:paraId="3F6444F0" w14:textId="76BDC8D5" w:rsidR="00341FFE" w:rsidRDefault="00341FFE" w:rsidP="00F50966">
            <w:pPr>
              <w:rPr>
                <w:sz w:val="20"/>
                <w:szCs w:val="20"/>
              </w:rPr>
            </w:pPr>
            <w:r>
              <w:rPr>
                <w:sz w:val="20"/>
                <w:szCs w:val="20"/>
              </w:rPr>
              <w:t>0-24</w:t>
            </w:r>
          </w:p>
        </w:tc>
        <w:tc>
          <w:tcPr>
            <w:tcW w:w="2112" w:type="dxa"/>
            <w:vMerge/>
            <w:tcBorders>
              <w:left w:val="single" w:sz="4" w:space="0" w:color="000000"/>
              <w:bottom w:val="single" w:sz="4" w:space="0" w:color="000000"/>
              <w:right w:val="single" w:sz="4" w:space="0" w:color="000000"/>
            </w:tcBorders>
            <w:tcMar>
              <w:left w:w="115" w:type="dxa"/>
              <w:right w:w="115" w:type="dxa"/>
            </w:tcMar>
          </w:tcPr>
          <w:p w14:paraId="04B58EEC" w14:textId="77777777" w:rsidR="00341FFE" w:rsidRDefault="00341FFE" w:rsidP="00F50966"/>
        </w:tc>
        <w:tc>
          <w:tcPr>
            <w:tcW w:w="2864"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4389E25" w14:textId="77777777" w:rsidR="00341FFE" w:rsidRDefault="00341FFE" w:rsidP="00F50966">
            <w:pPr>
              <w:rPr>
                <w:sz w:val="20"/>
                <w:szCs w:val="20"/>
                <w:lang w:val="en-US"/>
              </w:rPr>
            </w:pPr>
          </w:p>
        </w:tc>
        <w:tc>
          <w:tcPr>
            <w:tcW w:w="1953"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B17C3F0" w14:textId="77777777" w:rsidR="00341FFE" w:rsidRDefault="00341FFE" w:rsidP="00F50966">
            <w:pPr>
              <w:rPr>
                <w:sz w:val="20"/>
                <w:szCs w:val="20"/>
              </w:rPr>
            </w:pPr>
          </w:p>
        </w:tc>
      </w:tr>
      <w:tr w:rsidR="00F50966" w14:paraId="3D364628"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10F1317" w14:textId="77777777" w:rsidR="00F50966" w:rsidRPr="006E741C" w:rsidRDefault="00F50966" w:rsidP="00F50966">
            <w:pPr>
              <w:tabs>
                <w:tab w:val="left" w:pos="1276"/>
              </w:tabs>
              <w:jc w:val="center"/>
              <w:rPr>
                <w:b/>
                <w:sz w:val="20"/>
                <w:szCs w:val="20"/>
                <w:lang w:val="en-US"/>
              </w:rPr>
            </w:pPr>
          </w:p>
          <w:p w14:paraId="6A5C470C" w14:textId="77777777" w:rsidR="00F50966" w:rsidRDefault="00F50966" w:rsidP="00F50966">
            <w:pPr>
              <w:jc w:val="center"/>
              <w:rPr>
                <w:b/>
                <w:bCs/>
                <w:sz w:val="20"/>
                <w:szCs w:val="20"/>
              </w:rPr>
            </w:pPr>
            <w:r w:rsidRPr="00877693">
              <w:rPr>
                <w:b/>
                <w:bCs/>
                <w:sz w:val="20"/>
                <w:szCs w:val="20"/>
                <w:lang w:val="en-US"/>
              </w:rPr>
              <w:t xml:space="preserve">Calendar (schedule) of the implementation of the content of the discipline. </w:t>
            </w:r>
            <w:r w:rsidRPr="00877693">
              <w:rPr>
                <w:b/>
                <w:bCs/>
                <w:sz w:val="20"/>
                <w:szCs w:val="20"/>
              </w:rPr>
              <w:t>Methods of teaching and learning.</w:t>
            </w:r>
          </w:p>
          <w:p w14:paraId="711E9490" w14:textId="77777777" w:rsidR="00F50966" w:rsidRDefault="00F50966" w:rsidP="00F50966">
            <w:pPr>
              <w:jc w:val="center"/>
              <w:rPr>
                <w:b/>
                <w:sz w:val="20"/>
                <w:szCs w:val="20"/>
              </w:rPr>
            </w:pPr>
          </w:p>
        </w:tc>
      </w:tr>
    </w:tbl>
    <w:tbl>
      <w:tblPr>
        <w:tblStyle w:val="aff"/>
        <w:tblW w:w="10509" w:type="dxa"/>
        <w:tblInd w:w="-856" w:type="dxa"/>
        <w:tblLook w:val="04A0" w:firstRow="1" w:lastRow="0" w:firstColumn="1" w:lastColumn="0" w:noHBand="0" w:noVBand="1"/>
      </w:tblPr>
      <w:tblGrid>
        <w:gridCol w:w="1135"/>
        <w:gridCol w:w="7787"/>
        <w:gridCol w:w="860"/>
        <w:gridCol w:w="727"/>
      </w:tblGrid>
      <w:tr w:rsidR="001723EE" w14:paraId="62C87DDE" w14:textId="77777777">
        <w:tc>
          <w:tcPr>
            <w:tcW w:w="1135" w:type="dxa"/>
          </w:tcPr>
          <w:p w14:paraId="662E5175" w14:textId="77777777" w:rsidR="001723EE" w:rsidRPr="00877693" w:rsidRDefault="00877693" w:rsidP="000B49AE">
            <w:pPr>
              <w:tabs>
                <w:tab w:val="left" w:pos="1276"/>
              </w:tabs>
              <w:jc w:val="center"/>
              <w:rPr>
                <w:b/>
                <w:sz w:val="20"/>
                <w:szCs w:val="20"/>
                <w:lang w:val="en-US"/>
              </w:rPr>
            </w:pPr>
            <w:r>
              <w:rPr>
                <w:b/>
                <w:sz w:val="20"/>
                <w:szCs w:val="20"/>
                <w:lang w:val="en-US"/>
              </w:rPr>
              <w:t>Week</w:t>
            </w:r>
          </w:p>
        </w:tc>
        <w:tc>
          <w:tcPr>
            <w:tcW w:w="7787" w:type="dxa"/>
          </w:tcPr>
          <w:p w14:paraId="19F7E90C" w14:textId="77777777" w:rsidR="001723EE" w:rsidRPr="00877693" w:rsidRDefault="00877693" w:rsidP="000B49AE">
            <w:pPr>
              <w:tabs>
                <w:tab w:val="left" w:pos="1276"/>
              </w:tabs>
              <w:jc w:val="center"/>
              <w:rPr>
                <w:b/>
                <w:sz w:val="20"/>
                <w:szCs w:val="20"/>
                <w:lang w:val="en-US"/>
              </w:rPr>
            </w:pPr>
            <w:r>
              <w:rPr>
                <w:b/>
                <w:sz w:val="20"/>
                <w:szCs w:val="20"/>
                <w:lang w:val="en-US"/>
              </w:rPr>
              <w:t>Name of Topic</w:t>
            </w:r>
          </w:p>
        </w:tc>
        <w:tc>
          <w:tcPr>
            <w:tcW w:w="860" w:type="dxa"/>
          </w:tcPr>
          <w:p w14:paraId="56B42848" w14:textId="77777777" w:rsidR="001723EE" w:rsidRPr="00261793" w:rsidRDefault="00877693" w:rsidP="000B49AE">
            <w:pPr>
              <w:tabs>
                <w:tab w:val="left" w:pos="1276"/>
              </w:tabs>
              <w:rPr>
                <w:b/>
                <w:sz w:val="20"/>
                <w:szCs w:val="20"/>
              </w:rPr>
            </w:pPr>
            <w:r w:rsidRPr="00877693">
              <w:rPr>
                <w:b/>
                <w:sz w:val="20"/>
                <w:szCs w:val="20"/>
              </w:rPr>
              <w:t>Num</w:t>
            </w:r>
            <w:r>
              <w:rPr>
                <w:b/>
                <w:sz w:val="20"/>
                <w:szCs w:val="20"/>
                <w:lang w:val="en-US"/>
              </w:rPr>
              <w:t>.</w:t>
            </w:r>
            <w:r w:rsidRPr="00877693">
              <w:rPr>
                <w:b/>
                <w:sz w:val="20"/>
                <w:szCs w:val="20"/>
              </w:rPr>
              <w:t xml:space="preserve"> of hours</w:t>
            </w:r>
          </w:p>
        </w:tc>
        <w:tc>
          <w:tcPr>
            <w:tcW w:w="727" w:type="dxa"/>
          </w:tcPr>
          <w:p w14:paraId="587A3177" w14:textId="77777777" w:rsidR="001723EE" w:rsidRPr="00877693" w:rsidRDefault="00877693" w:rsidP="00877693">
            <w:pPr>
              <w:tabs>
                <w:tab w:val="left" w:pos="1276"/>
              </w:tabs>
              <w:ind w:left="-68" w:firstLine="26"/>
              <w:rPr>
                <w:b/>
                <w:sz w:val="20"/>
                <w:szCs w:val="20"/>
                <w:lang w:val="en-US"/>
              </w:rPr>
            </w:pPr>
            <w:r>
              <w:rPr>
                <w:b/>
                <w:sz w:val="20"/>
                <w:szCs w:val="20"/>
                <w:lang w:val="en-US"/>
              </w:rPr>
              <w:t>Max. score</w:t>
            </w:r>
          </w:p>
        </w:tc>
      </w:tr>
      <w:tr w:rsidR="00C11D29" w:rsidRPr="00595D1A" w14:paraId="2ADF2E62" w14:textId="77777777">
        <w:tc>
          <w:tcPr>
            <w:tcW w:w="10509" w:type="dxa"/>
            <w:gridSpan w:val="4"/>
          </w:tcPr>
          <w:p w14:paraId="40918D1B" w14:textId="77777777" w:rsidR="00C11D29" w:rsidRPr="00877693" w:rsidRDefault="00877693">
            <w:pPr>
              <w:tabs>
                <w:tab w:val="left" w:pos="1276"/>
              </w:tabs>
              <w:jc w:val="center"/>
              <w:rPr>
                <w:b/>
                <w:sz w:val="20"/>
                <w:szCs w:val="20"/>
                <w:lang w:val="en-US"/>
              </w:rPr>
            </w:pPr>
            <w:r>
              <w:rPr>
                <w:b/>
                <w:sz w:val="20"/>
                <w:szCs w:val="20"/>
                <w:lang w:val="en-US"/>
              </w:rPr>
              <w:t xml:space="preserve">MODULE </w:t>
            </w:r>
            <w:r w:rsidR="00142E26" w:rsidRPr="00877693">
              <w:rPr>
                <w:b/>
                <w:sz w:val="20"/>
                <w:szCs w:val="20"/>
                <w:lang w:val="en-US"/>
              </w:rPr>
              <w:t xml:space="preserve">1 </w:t>
            </w:r>
            <w:r w:rsidRPr="00877693">
              <w:rPr>
                <w:b/>
                <w:sz w:val="20"/>
                <w:szCs w:val="20"/>
                <w:lang w:val="kk-KZ"/>
              </w:rPr>
              <w:t xml:space="preserve">Financial activities of the </w:t>
            </w:r>
            <w:r>
              <w:rPr>
                <w:b/>
                <w:sz w:val="20"/>
                <w:szCs w:val="20"/>
                <w:lang w:val="en-US"/>
              </w:rPr>
              <w:t>government</w:t>
            </w:r>
          </w:p>
        </w:tc>
      </w:tr>
      <w:tr w:rsidR="00C11D29" w14:paraId="47241F09" w14:textId="77777777">
        <w:tc>
          <w:tcPr>
            <w:tcW w:w="1135" w:type="dxa"/>
            <w:vMerge w:val="restart"/>
          </w:tcPr>
          <w:p w14:paraId="4F033CD1" w14:textId="77777777" w:rsidR="00C11D29" w:rsidRDefault="00142E26">
            <w:pPr>
              <w:tabs>
                <w:tab w:val="left" w:pos="1276"/>
              </w:tabs>
              <w:jc w:val="center"/>
              <w:rPr>
                <w:sz w:val="20"/>
                <w:szCs w:val="20"/>
              </w:rPr>
            </w:pPr>
            <w:r>
              <w:rPr>
                <w:sz w:val="20"/>
                <w:szCs w:val="20"/>
              </w:rPr>
              <w:t>1</w:t>
            </w:r>
          </w:p>
        </w:tc>
        <w:tc>
          <w:tcPr>
            <w:tcW w:w="7787" w:type="dxa"/>
          </w:tcPr>
          <w:p w14:paraId="4A410840" w14:textId="7A9A1F5E" w:rsidR="00C11D29" w:rsidRDefault="00877693">
            <w:pPr>
              <w:tabs>
                <w:tab w:val="left" w:pos="1276"/>
              </w:tabs>
              <w:jc w:val="both"/>
              <w:rPr>
                <w:sz w:val="20"/>
                <w:szCs w:val="20"/>
                <w:lang w:val="kk-KZ"/>
              </w:rPr>
            </w:pPr>
            <w:r>
              <w:rPr>
                <w:b/>
                <w:bCs/>
                <w:sz w:val="20"/>
                <w:szCs w:val="20"/>
                <w:lang w:val="en-US"/>
              </w:rPr>
              <w:t>L</w:t>
            </w:r>
            <w:r w:rsidR="00142E26">
              <w:rPr>
                <w:b/>
                <w:bCs/>
                <w:sz w:val="20"/>
                <w:szCs w:val="20"/>
                <w:lang w:val="kk-KZ"/>
              </w:rPr>
              <w:t xml:space="preserve"> </w:t>
            </w:r>
            <w:r w:rsidR="00142E26" w:rsidRPr="001723EE">
              <w:rPr>
                <w:b/>
                <w:bCs/>
                <w:sz w:val="20"/>
                <w:szCs w:val="20"/>
                <w:lang w:val="kk-KZ"/>
              </w:rPr>
              <w:t>1.</w:t>
            </w:r>
            <w:r w:rsidR="00142E26" w:rsidRPr="001723EE">
              <w:rPr>
                <w:sz w:val="20"/>
                <w:szCs w:val="20"/>
                <w:lang w:val="kk-KZ"/>
              </w:rPr>
              <w:t xml:space="preserve"> </w:t>
            </w:r>
            <w:r w:rsidRPr="00877693">
              <w:rPr>
                <w:sz w:val="20"/>
                <w:szCs w:val="20"/>
                <w:lang w:val="kk-KZ"/>
              </w:rPr>
              <w:t xml:space="preserve">The </w:t>
            </w:r>
            <w:r w:rsidR="00FB0DE7">
              <w:rPr>
                <w:sz w:val="20"/>
                <w:szCs w:val="20"/>
                <w:lang w:val="en-US"/>
              </w:rPr>
              <w:t xml:space="preserve">issues of the </w:t>
            </w:r>
            <w:r w:rsidRPr="00877693">
              <w:rPr>
                <w:sz w:val="20"/>
                <w:szCs w:val="20"/>
                <w:lang w:val="kk-KZ"/>
              </w:rPr>
              <w:t>concept and general characteristics of the financial activities of the state. Methods and forms of financial activity.</w:t>
            </w:r>
          </w:p>
        </w:tc>
        <w:tc>
          <w:tcPr>
            <w:tcW w:w="860" w:type="dxa"/>
          </w:tcPr>
          <w:p w14:paraId="3BE64F6D" w14:textId="3648E883" w:rsidR="00C11D29" w:rsidRPr="005D36A2" w:rsidRDefault="005D36A2">
            <w:pPr>
              <w:tabs>
                <w:tab w:val="left" w:pos="1276"/>
              </w:tabs>
              <w:jc w:val="center"/>
              <w:rPr>
                <w:sz w:val="20"/>
                <w:szCs w:val="20"/>
                <w:lang w:val="en-US"/>
              </w:rPr>
            </w:pPr>
            <w:r>
              <w:rPr>
                <w:sz w:val="20"/>
                <w:szCs w:val="20"/>
                <w:lang w:val="en-US"/>
              </w:rPr>
              <w:t>1</w:t>
            </w:r>
          </w:p>
        </w:tc>
        <w:tc>
          <w:tcPr>
            <w:tcW w:w="727" w:type="dxa"/>
          </w:tcPr>
          <w:p w14:paraId="0D81C9B7" w14:textId="7B73808D" w:rsidR="00C11D29" w:rsidRPr="003373DF" w:rsidRDefault="00C11D29">
            <w:pPr>
              <w:tabs>
                <w:tab w:val="left" w:pos="1276"/>
              </w:tabs>
              <w:jc w:val="center"/>
              <w:rPr>
                <w:sz w:val="20"/>
                <w:szCs w:val="20"/>
                <w:lang w:val="kk-KZ"/>
              </w:rPr>
            </w:pPr>
          </w:p>
        </w:tc>
      </w:tr>
      <w:tr w:rsidR="00C11D29" w14:paraId="40ED7236" w14:textId="77777777">
        <w:tc>
          <w:tcPr>
            <w:tcW w:w="1135" w:type="dxa"/>
            <w:vMerge/>
          </w:tcPr>
          <w:p w14:paraId="4FC786E4" w14:textId="77777777" w:rsidR="00C11D29" w:rsidRDefault="00C11D29"/>
        </w:tc>
        <w:tc>
          <w:tcPr>
            <w:tcW w:w="7787" w:type="dxa"/>
          </w:tcPr>
          <w:p w14:paraId="348EC4E0" w14:textId="0532658B" w:rsidR="00C11D29" w:rsidRDefault="00877693">
            <w:pPr>
              <w:tabs>
                <w:tab w:val="left" w:pos="1276"/>
              </w:tabs>
              <w:jc w:val="both"/>
              <w:rPr>
                <w:sz w:val="20"/>
                <w:szCs w:val="20"/>
                <w:lang w:val="kk-KZ"/>
              </w:rPr>
            </w:pPr>
            <w:r>
              <w:rPr>
                <w:b/>
                <w:sz w:val="20"/>
                <w:szCs w:val="20"/>
                <w:lang w:val="en-US"/>
              </w:rPr>
              <w:t>L</w:t>
            </w:r>
            <w:r w:rsidR="00791429">
              <w:rPr>
                <w:b/>
                <w:sz w:val="20"/>
                <w:szCs w:val="20"/>
                <w:lang w:val="en-US"/>
              </w:rPr>
              <w:t>C</w:t>
            </w:r>
            <w:r>
              <w:rPr>
                <w:b/>
                <w:sz w:val="20"/>
                <w:szCs w:val="20"/>
                <w:lang w:val="en-US"/>
              </w:rPr>
              <w:t xml:space="preserve"> </w:t>
            </w:r>
            <w:r w:rsidR="00142E26" w:rsidRPr="006E741C">
              <w:rPr>
                <w:b/>
                <w:sz w:val="20"/>
                <w:szCs w:val="20"/>
                <w:lang w:val="en-US"/>
              </w:rPr>
              <w:t xml:space="preserve">1. </w:t>
            </w:r>
            <w:r w:rsidRPr="00877693">
              <w:rPr>
                <w:sz w:val="20"/>
                <w:szCs w:val="20"/>
                <w:lang w:val="kk-KZ"/>
              </w:rPr>
              <w:t xml:space="preserve">The </w:t>
            </w:r>
            <w:r w:rsidR="008E1DD8" w:rsidRPr="008E1DD8">
              <w:rPr>
                <w:sz w:val="20"/>
                <w:szCs w:val="20"/>
                <w:lang w:val="kk-KZ"/>
              </w:rPr>
              <w:t xml:space="preserve">issues of </w:t>
            </w:r>
            <w:r w:rsidR="008E1DD8">
              <w:rPr>
                <w:sz w:val="20"/>
                <w:szCs w:val="20"/>
                <w:lang w:val="en-US"/>
              </w:rPr>
              <w:t xml:space="preserve">the </w:t>
            </w:r>
            <w:r w:rsidRPr="00877693">
              <w:rPr>
                <w:sz w:val="20"/>
                <w:szCs w:val="20"/>
                <w:lang w:val="kk-KZ"/>
              </w:rPr>
              <w:t>concept of financial activity of the state. Financial system and analysis of its composition.</w:t>
            </w:r>
          </w:p>
        </w:tc>
        <w:tc>
          <w:tcPr>
            <w:tcW w:w="860" w:type="dxa"/>
          </w:tcPr>
          <w:p w14:paraId="64239C5D" w14:textId="03F9B28F" w:rsidR="00C11D29" w:rsidRPr="00A37604" w:rsidRDefault="00A37604">
            <w:pPr>
              <w:tabs>
                <w:tab w:val="left" w:pos="1276"/>
              </w:tabs>
              <w:jc w:val="center"/>
              <w:rPr>
                <w:sz w:val="20"/>
                <w:szCs w:val="20"/>
                <w:lang w:val="en-US"/>
              </w:rPr>
            </w:pPr>
            <w:r>
              <w:rPr>
                <w:sz w:val="20"/>
                <w:szCs w:val="20"/>
                <w:lang w:val="en-US"/>
              </w:rPr>
              <w:t>2</w:t>
            </w:r>
          </w:p>
        </w:tc>
        <w:tc>
          <w:tcPr>
            <w:tcW w:w="727" w:type="dxa"/>
          </w:tcPr>
          <w:p w14:paraId="45329791" w14:textId="77777777" w:rsidR="00C11D29" w:rsidRDefault="00142E26">
            <w:pPr>
              <w:tabs>
                <w:tab w:val="left" w:pos="1276"/>
              </w:tabs>
              <w:jc w:val="center"/>
              <w:rPr>
                <w:sz w:val="20"/>
                <w:szCs w:val="20"/>
              </w:rPr>
            </w:pPr>
            <w:r>
              <w:rPr>
                <w:sz w:val="20"/>
                <w:szCs w:val="20"/>
              </w:rPr>
              <w:t>7</w:t>
            </w:r>
          </w:p>
        </w:tc>
      </w:tr>
      <w:tr w:rsidR="00C11D29" w14:paraId="4370F4BB" w14:textId="77777777">
        <w:tc>
          <w:tcPr>
            <w:tcW w:w="1135" w:type="dxa"/>
            <w:vMerge w:val="restart"/>
          </w:tcPr>
          <w:p w14:paraId="704367F7" w14:textId="77777777" w:rsidR="00C11D29" w:rsidRDefault="00142E26">
            <w:pPr>
              <w:tabs>
                <w:tab w:val="left" w:pos="1276"/>
              </w:tabs>
              <w:jc w:val="center"/>
              <w:rPr>
                <w:sz w:val="20"/>
                <w:szCs w:val="20"/>
              </w:rPr>
            </w:pPr>
            <w:r>
              <w:rPr>
                <w:sz w:val="20"/>
                <w:szCs w:val="20"/>
              </w:rPr>
              <w:t>2</w:t>
            </w:r>
          </w:p>
        </w:tc>
        <w:tc>
          <w:tcPr>
            <w:tcW w:w="7787" w:type="dxa"/>
          </w:tcPr>
          <w:p w14:paraId="64F87394" w14:textId="22A5EE6B" w:rsidR="00C11D29" w:rsidRDefault="00877693">
            <w:pPr>
              <w:tabs>
                <w:tab w:val="left" w:pos="1276"/>
              </w:tabs>
              <w:jc w:val="both"/>
              <w:rPr>
                <w:b/>
                <w:bCs/>
                <w:sz w:val="20"/>
                <w:szCs w:val="20"/>
                <w:lang w:val="kk-KZ"/>
              </w:rPr>
            </w:pPr>
            <w:r>
              <w:rPr>
                <w:b/>
                <w:sz w:val="20"/>
                <w:szCs w:val="20"/>
                <w:lang w:val="en-US"/>
              </w:rPr>
              <w:t>L</w:t>
            </w:r>
            <w:r w:rsidR="00142E26">
              <w:rPr>
                <w:b/>
                <w:sz w:val="20"/>
                <w:szCs w:val="20"/>
                <w:lang w:val="kk-KZ"/>
              </w:rPr>
              <w:t xml:space="preserve"> </w:t>
            </w:r>
            <w:r w:rsidR="00142E26" w:rsidRPr="006E741C">
              <w:rPr>
                <w:b/>
                <w:sz w:val="20"/>
                <w:szCs w:val="20"/>
                <w:lang w:val="en-US"/>
              </w:rPr>
              <w:t xml:space="preserve">2. </w:t>
            </w:r>
            <w:r w:rsidR="00D97771" w:rsidRPr="00A95F83">
              <w:rPr>
                <w:bCs/>
                <w:sz w:val="20"/>
                <w:szCs w:val="20"/>
                <w:lang w:val="en-US"/>
              </w:rPr>
              <w:t>The issues of f</w:t>
            </w:r>
            <w:r w:rsidRPr="00877693">
              <w:rPr>
                <w:sz w:val="20"/>
                <w:szCs w:val="20"/>
                <w:lang w:val="kk-KZ"/>
              </w:rPr>
              <w:t>inancial law as a branch of law. Place and features of financial law in the system of law.</w:t>
            </w:r>
          </w:p>
        </w:tc>
        <w:tc>
          <w:tcPr>
            <w:tcW w:w="860" w:type="dxa"/>
          </w:tcPr>
          <w:p w14:paraId="2A76D08E" w14:textId="721F9164" w:rsidR="00C11D29" w:rsidRPr="00A37604" w:rsidRDefault="00A37604">
            <w:pPr>
              <w:tabs>
                <w:tab w:val="left" w:pos="1276"/>
              </w:tabs>
              <w:jc w:val="center"/>
              <w:rPr>
                <w:sz w:val="20"/>
                <w:szCs w:val="20"/>
                <w:lang w:val="en-US"/>
              </w:rPr>
            </w:pPr>
            <w:r>
              <w:rPr>
                <w:sz w:val="20"/>
                <w:szCs w:val="20"/>
                <w:lang w:val="en-US"/>
              </w:rPr>
              <w:t>1</w:t>
            </w:r>
          </w:p>
        </w:tc>
        <w:tc>
          <w:tcPr>
            <w:tcW w:w="727" w:type="dxa"/>
          </w:tcPr>
          <w:p w14:paraId="2B2B9E9F" w14:textId="13EAC1F3" w:rsidR="00C11D29" w:rsidRPr="003373DF" w:rsidRDefault="00C11D29">
            <w:pPr>
              <w:tabs>
                <w:tab w:val="left" w:pos="1276"/>
              </w:tabs>
              <w:jc w:val="center"/>
              <w:rPr>
                <w:sz w:val="20"/>
                <w:szCs w:val="20"/>
                <w:lang w:val="kk-KZ"/>
              </w:rPr>
            </w:pPr>
          </w:p>
        </w:tc>
      </w:tr>
      <w:tr w:rsidR="00C11D29" w14:paraId="3F88851F" w14:textId="77777777">
        <w:tc>
          <w:tcPr>
            <w:tcW w:w="1135" w:type="dxa"/>
            <w:vMerge/>
          </w:tcPr>
          <w:p w14:paraId="5F6981E6" w14:textId="77777777" w:rsidR="00C11D29" w:rsidRDefault="00C11D29"/>
        </w:tc>
        <w:tc>
          <w:tcPr>
            <w:tcW w:w="7787" w:type="dxa"/>
          </w:tcPr>
          <w:p w14:paraId="6DA937D5" w14:textId="066AA13F" w:rsidR="00C11D29" w:rsidRDefault="00877693">
            <w:pPr>
              <w:tabs>
                <w:tab w:val="left" w:pos="1276"/>
              </w:tabs>
              <w:jc w:val="both"/>
              <w:rPr>
                <w:sz w:val="20"/>
                <w:szCs w:val="20"/>
                <w:lang w:val="kk-KZ"/>
              </w:rPr>
            </w:pPr>
            <w:r>
              <w:rPr>
                <w:b/>
                <w:sz w:val="20"/>
                <w:szCs w:val="20"/>
                <w:lang w:val="en-US"/>
              </w:rPr>
              <w:t>L</w:t>
            </w:r>
            <w:r w:rsidR="00791429">
              <w:rPr>
                <w:b/>
                <w:sz w:val="20"/>
                <w:szCs w:val="20"/>
                <w:lang w:val="en-US"/>
              </w:rPr>
              <w:t>C</w:t>
            </w:r>
            <w:r w:rsidR="00142E26" w:rsidRPr="006E741C">
              <w:rPr>
                <w:b/>
                <w:sz w:val="20"/>
                <w:szCs w:val="20"/>
                <w:lang w:val="en-US"/>
              </w:rPr>
              <w:t xml:space="preserve"> 2.</w:t>
            </w:r>
            <w:r w:rsidR="00A95F83" w:rsidRPr="003426D6">
              <w:rPr>
                <w:lang w:val="en-US"/>
              </w:rPr>
              <w:t xml:space="preserve"> </w:t>
            </w:r>
            <w:r w:rsidR="00A95F83" w:rsidRPr="003426D6">
              <w:rPr>
                <w:bCs/>
                <w:sz w:val="20"/>
                <w:szCs w:val="20"/>
                <w:lang w:val="en-US"/>
              </w:rPr>
              <w:t xml:space="preserve">The issues of </w:t>
            </w:r>
            <w:r w:rsidR="00662DEB" w:rsidRPr="003426D6">
              <w:rPr>
                <w:bCs/>
                <w:sz w:val="20"/>
                <w:szCs w:val="20"/>
                <w:lang w:val="en-US"/>
              </w:rPr>
              <w:t>m</w:t>
            </w:r>
            <w:r w:rsidRPr="003426D6">
              <w:rPr>
                <w:bCs/>
                <w:sz w:val="20"/>
                <w:szCs w:val="20"/>
                <w:lang w:val="kk-KZ"/>
              </w:rPr>
              <w:t>ethods</w:t>
            </w:r>
            <w:r w:rsidRPr="00877693">
              <w:rPr>
                <w:sz w:val="20"/>
                <w:szCs w:val="20"/>
                <w:lang w:val="kk-KZ"/>
              </w:rPr>
              <w:t xml:space="preserve"> and system of financial law. Interrelation of the general and special parts of financial law.</w:t>
            </w:r>
          </w:p>
        </w:tc>
        <w:tc>
          <w:tcPr>
            <w:tcW w:w="860" w:type="dxa"/>
          </w:tcPr>
          <w:p w14:paraId="0FCFDA12" w14:textId="30C957EA" w:rsidR="00C11D29" w:rsidRPr="00A37604" w:rsidRDefault="00A37604">
            <w:pPr>
              <w:tabs>
                <w:tab w:val="left" w:pos="1276"/>
              </w:tabs>
              <w:jc w:val="center"/>
              <w:rPr>
                <w:sz w:val="20"/>
                <w:szCs w:val="20"/>
                <w:lang w:val="en-US"/>
              </w:rPr>
            </w:pPr>
            <w:r>
              <w:rPr>
                <w:sz w:val="20"/>
                <w:szCs w:val="20"/>
                <w:lang w:val="en-US"/>
              </w:rPr>
              <w:t>2</w:t>
            </w:r>
          </w:p>
        </w:tc>
        <w:tc>
          <w:tcPr>
            <w:tcW w:w="727" w:type="dxa"/>
          </w:tcPr>
          <w:p w14:paraId="33EDA966" w14:textId="77777777" w:rsidR="00C11D29" w:rsidRDefault="00142E26">
            <w:pPr>
              <w:tabs>
                <w:tab w:val="left" w:pos="1276"/>
              </w:tabs>
              <w:jc w:val="center"/>
              <w:rPr>
                <w:sz w:val="20"/>
                <w:szCs w:val="20"/>
              </w:rPr>
            </w:pPr>
            <w:r>
              <w:rPr>
                <w:sz w:val="20"/>
                <w:szCs w:val="20"/>
              </w:rPr>
              <w:t>7</w:t>
            </w:r>
          </w:p>
        </w:tc>
      </w:tr>
      <w:tr w:rsidR="00C11D29" w14:paraId="7E6F2457" w14:textId="77777777">
        <w:tc>
          <w:tcPr>
            <w:tcW w:w="1135" w:type="dxa"/>
            <w:vMerge/>
          </w:tcPr>
          <w:p w14:paraId="7367D2A5" w14:textId="77777777" w:rsidR="00C11D29" w:rsidRDefault="00C11D29"/>
        </w:tc>
        <w:tc>
          <w:tcPr>
            <w:tcW w:w="7787" w:type="dxa"/>
          </w:tcPr>
          <w:p w14:paraId="710902B8" w14:textId="77777777" w:rsidR="00C11D29" w:rsidRPr="006F746B" w:rsidRDefault="00877693">
            <w:pPr>
              <w:jc w:val="both"/>
              <w:rPr>
                <w:sz w:val="20"/>
                <w:szCs w:val="20"/>
                <w:lang w:val="kk-KZ"/>
              </w:rPr>
            </w:pPr>
            <w:r>
              <w:rPr>
                <w:b/>
                <w:sz w:val="20"/>
                <w:szCs w:val="20"/>
                <w:lang w:val="en-US"/>
              </w:rPr>
              <w:t>SIWT</w:t>
            </w:r>
            <w:r w:rsidR="001C29D5" w:rsidRPr="00774F5E">
              <w:rPr>
                <w:b/>
                <w:sz w:val="20"/>
                <w:szCs w:val="20"/>
              </w:rPr>
              <w:t xml:space="preserve"> 1. </w:t>
            </w:r>
            <w:r>
              <w:rPr>
                <w:b/>
                <w:sz w:val="20"/>
                <w:szCs w:val="20"/>
                <w:lang w:val="en-US"/>
              </w:rPr>
              <w:t xml:space="preserve">SIW 2 </w:t>
            </w:r>
            <w:r>
              <w:rPr>
                <w:bCs/>
                <w:sz w:val="20"/>
                <w:szCs w:val="20"/>
                <w:lang w:val="en-US"/>
              </w:rPr>
              <w:t>i</w:t>
            </w:r>
            <w:r w:rsidRPr="0038738E">
              <w:rPr>
                <w:sz w:val="20"/>
                <w:szCs w:val="20"/>
              </w:rPr>
              <w:t>mplementation advice</w:t>
            </w:r>
            <w:r>
              <w:rPr>
                <w:sz w:val="20"/>
                <w:szCs w:val="20"/>
                <w:lang w:val="en-US"/>
              </w:rPr>
              <w:t>.</w:t>
            </w:r>
          </w:p>
        </w:tc>
        <w:tc>
          <w:tcPr>
            <w:tcW w:w="860" w:type="dxa"/>
          </w:tcPr>
          <w:p w14:paraId="01BA3393" w14:textId="77777777" w:rsidR="00C11D29" w:rsidRDefault="00C11D29">
            <w:pPr>
              <w:tabs>
                <w:tab w:val="left" w:pos="1276"/>
              </w:tabs>
              <w:jc w:val="center"/>
              <w:rPr>
                <w:sz w:val="20"/>
                <w:szCs w:val="20"/>
                <w:lang w:val="kk-KZ"/>
              </w:rPr>
            </w:pPr>
          </w:p>
        </w:tc>
        <w:tc>
          <w:tcPr>
            <w:tcW w:w="727" w:type="dxa"/>
          </w:tcPr>
          <w:p w14:paraId="5F594313" w14:textId="77777777" w:rsidR="00C11D29" w:rsidRDefault="00C11D29">
            <w:pPr>
              <w:tabs>
                <w:tab w:val="left" w:pos="1276"/>
              </w:tabs>
              <w:jc w:val="center"/>
              <w:rPr>
                <w:b/>
                <w:sz w:val="20"/>
                <w:szCs w:val="20"/>
                <w:lang w:val="kk-KZ"/>
              </w:rPr>
            </w:pPr>
          </w:p>
        </w:tc>
      </w:tr>
      <w:tr w:rsidR="00C11D29" w14:paraId="2B2A4FB7" w14:textId="77777777">
        <w:tc>
          <w:tcPr>
            <w:tcW w:w="1135" w:type="dxa"/>
            <w:vMerge w:val="restart"/>
          </w:tcPr>
          <w:p w14:paraId="08D218CB" w14:textId="77777777" w:rsidR="00C11D29" w:rsidRDefault="00142E26">
            <w:pPr>
              <w:tabs>
                <w:tab w:val="left" w:pos="1276"/>
              </w:tabs>
              <w:jc w:val="center"/>
              <w:rPr>
                <w:sz w:val="20"/>
                <w:szCs w:val="20"/>
              </w:rPr>
            </w:pPr>
            <w:r>
              <w:rPr>
                <w:sz w:val="20"/>
                <w:szCs w:val="20"/>
              </w:rPr>
              <w:t>3</w:t>
            </w:r>
          </w:p>
        </w:tc>
        <w:tc>
          <w:tcPr>
            <w:tcW w:w="7787" w:type="dxa"/>
          </w:tcPr>
          <w:p w14:paraId="7F0DC888" w14:textId="5E90E19F" w:rsidR="00C11D29" w:rsidRDefault="00877693" w:rsidP="00174CE1">
            <w:pPr>
              <w:tabs>
                <w:tab w:val="left" w:pos="1276"/>
              </w:tabs>
              <w:rPr>
                <w:b/>
                <w:sz w:val="20"/>
                <w:szCs w:val="20"/>
                <w:lang w:val="kk-KZ"/>
              </w:rPr>
            </w:pPr>
            <w:r>
              <w:rPr>
                <w:b/>
                <w:sz w:val="20"/>
                <w:szCs w:val="20"/>
                <w:lang w:val="en-US"/>
              </w:rPr>
              <w:t>L</w:t>
            </w:r>
            <w:r w:rsidR="00142E26">
              <w:rPr>
                <w:b/>
                <w:sz w:val="20"/>
                <w:szCs w:val="20"/>
                <w:lang w:val="kk-KZ"/>
              </w:rPr>
              <w:t xml:space="preserve"> </w:t>
            </w:r>
            <w:r w:rsidR="00142E26" w:rsidRPr="006E741C">
              <w:rPr>
                <w:b/>
                <w:sz w:val="20"/>
                <w:szCs w:val="20"/>
                <w:lang w:val="en-US"/>
              </w:rPr>
              <w:t>3.</w:t>
            </w:r>
            <w:r w:rsidR="00142E26" w:rsidRPr="006E741C">
              <w:rPr>
                <w:sz w:val="20"/>
                <w:szCs w:val="20"/>
                <w:lang w:val="en-US"/>
              </w:rPr>
              <w:t xml:space="preserve"> </w:t>
            </w:r>
            <w:r w:rsidR="0018786B">
              <w:rPr>
                <w:sz w:val="20"/>
                <w:szCs w:val="20"/>
                <w:lang w:val="en-US"/>
              </w:rPr>
              <w:t>The issues of f</w:t>
            </w:r>
            <w:r w:rsidRPr="00877693">
              <w:rPr>
                <w:sz w:val="20"/>
                <w:szCs w:val="20"/>
                <w:lang w:val="kk-KZ"/>
              </w:rPr>
              <w:t>inancial and legal norms and general characteristics of financial and legal relations.</w:t>
            </w:r>
          </w:p>
        </w:tc>
        <w:tc>
          <w:tcPr>
            <w:tcW w:w="860" w:type="dxa"/>
          </w:tcPr>
          <w:p w14:paraId="4ED310BA" w14:textId="72BBDD5B" w:rsidR="00C11D29" w:rsidRPr="00A37604" w:rsidRDefault="00A37604">
            <w:pPr>
              <w:tabs>
                <w:tab w:val="left" w:pos="1276"/>
              </w:tabs>
              <w:jc w:val="center"/>
              <w:rPr>
                <w:sz w:val="20"/>
                <w:szCs w:val="20"/>
                <w:lang w:val="en-US"/>
              </w:rPr>
            </w:pPr>
            <w:r>
              <w:rPr>
                <w:sz w:val="20"/>
                <w:szCs w:val="20"/>
                <w:lang w:val="en-US"/>
              </w:rPr>
              <w:t>1</w:t>
            </w:r>
          </w:p>
        </w:tc>
        <w:tc>
          <w:tcPr>
            <w:tcW w:w="727" w:type="dxa"/>
          </w:tcPr>
          <w:p w14:paraId="12358B36" w14:textId="301F41A6" w:rsidR="00C11D29" w:rsidRPr="003373DF" w:rsidRDefault="00C11D29">
            <w:pPr>
              <w:tabs>
                <w:tab w:val="left" w:pos="1276"/>
              </w:tabs>
              <w:jc w:val="center"/>
              <w:rPr>
                <w:sz w:val="20"/>
                <w:szCs w:val="20"/>
                <w:lang w:val="kk-KZ"/>
              </w:rPr>
            </w:pPr>
          </w:p>
        </w:tc>
      </w:tr>
      <w:tr w:rsidR="00C11D29" w14:paraId="0C31D2AD" w14:textId="77777777">
        <w:tc>
          <w:tcPr>
            <w:tcW w:w="1135" w:type="dxa"/>
            <w:vMerge/>
          </w:tcPr>
          <w:p w14:paraId="1140E2B2" w14:textId="77777777" w:rsidR="00C11D29" w:rsidRDefault="00C11D29"/>
        </w:tc>
        <w:tc>
          <w:tcPr>
            <w:tcW w:w="7787" w:type="dxa"/>
          </w:tcPr>
          <w:p w14:paraId="01457785" w14:textId="4FB69518" w:rsidR="00C11D29" w:rsidRDefault="00877693" w:rsidP="005D6758">
            <w:pPr>
              <w:tabs>
                <w:tab w:val="left" w:pos="1276"/>
              </w:tabs>
              <w:rPr>
                <w:sz w:val="20"/>
                <w:szCs w:val="20"/>
                <w:lang w:val="kk-KZ"/>
              </w:rPr>
            </w:pPr>
            <w:r>
              <w:rPr>
                <w:b/>
                <w:sz w:val="20"/>
                <w:szCs w:val="20"/>
                <w:lang w:val="en-US"/>
              </w:rPr>
              <w:t>L</w:t>
            </w:r>
            <w:r w:rsidR="00791429">
              <w:rPr>
                <w:b/>
                <w:sz w:val="20"/>
                <w:szCs w:val="20"/>
                <w:lang w:val="en-US"/>
              </w:rPr>
              <w:t>C</w:t>
            </w:r>
            <w:r w:rsidR="00142E26" w:rsidRPr="006E741C">
              <w:rPr>
                <w:b/>
                <w:sz w:val="20"/>
                <w:szCs w:val="20"/>
                <w:lang w:val="en-US"/>
              </w:rPr>
              <w:t xml:space="preserve"> 3.</w:t>
            </w:r>
            <w:r w:rsidR="00142E26" w:rsidRPr="006E741C">
              <w:rPr>
                <w:sz w:val="20"/>
                <w:szCs w:val="20"/>
                <w:lang w:val="en-US"/>
              </w:rPr>
              <w:t xml:space="preserve"> </w:t>
            </w:r>
            <w:r w:rsidR="005D6758">
              <w:rPr>
                <w:sz w:val="20"/>
                <w:szCs w:val="20"/>
                <w:lang w:val="kk-KZ"/>
              </w:rPr>
              <w:t xml:space="preserve"> </w:t>
            </w:r>
            <w:r w:rsidR="00AF1DAC" w:rsidRPr="00AF1DAC">
              <w:rPr>
                <w:sz w:val="20"/>
                <w:szCs w:val="20"/>
                <w:lang w:val="kk-KZ"/>
              </w:rPr>
              <w:t xml:space="preserve">The issues of </w:t>
            </w:r>
            <w:r w:rsidR="004E0452">
              <w:rPr>
                <w:sz w:val="20"/>
                <w:szCs w:val="20"/>
                <w:lang w:val="en-US"/>
              </w:rPr>
              <w:t>t</w:t>
            </w:r>
            <w:r w:rsidRPr="00877693">
              <w:rPr>
                <w:sz w:val="20"/>
                <w:szCs w:val="20"/>
                <w:lang w:val="kk-KZ"/>
              </w:rPr>
              <w:t>ypes of financial legal norms and their influence on the emergence, change and termination of financial and legal relations</w:t>
            </w:r>
          </w:p>
        </w:tc>
        <w:tc>
          <w:tcPr>
            <w:tcW w:w="860" w:type="dxa"/>
          </w:tcPr>
          <w:p w14:paraId="6106ED46" w14:textId="13716E93" w:rsidR="00C11D29" w:rsidRPr="00A37604" w:rsidRDefault="00A37604">
            <w:pPr>
              <w:tabs>
                <w:tab w:val="left" w:pos="1276"/>
              </w:tabs>
              <w:jc w:val="center"/>
              <w:rPr>
                <w:sz w:val="20"/>
                <w:szCs w:val="20"/>
                <w:lang w:val="en-US"/>
              </w:rPr>
            </w:pPr>
            <w:r>
              <w:rPr>
                <w:sz w:val="20"/>
                <w:szCs w:val="20"/>
                <w:lang w:val="en-US"/>
              </w:rPr>
              <w:t>2</w:t>
            </w:r>
          </w:p>
        </w:tc>
        <w:tc>
          <w:tcPr>
            <w:tcW w:w="727" w:type="dxa"/>
          </w:tcPr>
          <w:p w14:paraId="61C98CF7" w14:textId="77777777" w:rsidR="00C11D29" w:rsidRDefault="00142E26">
            <w:pPr>
              <w:tabs>
                <w:tab w:val="left" w:pos="1276"/>
              </w:tabs>
              <w:jc w:val="center"/>
              <w:rPr>
                <w:sz w:val="20"/>
                <w:szCs w:val="20"/>
              </w:rPr>
            </w:pPr>
            <w:r>
              <w:rPr>
                <w:sz w:val="20"/>
                <w:szCs w:val="20"/>
              </w:rPr>
              <w:t>7</w:t>
            </w:r>
          </w:p>
        </w:tc>
      </w:tr>
      <w:tr w:rsidR="00C11D29" w14:paraId="1CB986D4" w14:textId="77777777">
        <w:tc>
          <w:tcPr>
            <w:tcW w:w="1135" w:type="dxa"/>
            <w:vMerge/>
          </w:tcPr>
          <w:p w14:paraId="6E6BDC62" w14:textId="77777777" w:rsidR="00C11D29" w:rsidRDefault="00C11D29"/>
        </w:tc>
        <w:tc>
          <w:tcPr>
            <w:tcW w:w="7787" w:type="dxa"/>
          </w:tcPr>
          <w:p w14:paraId="3AF29BE1" w14:textId="77777777" w:rsidR="00C11D29" w:rsidRPr="003373DF" w:rsidRDefault="00877693" w:rsidP="003E604C">
            <w:pPr>
              <w:tabs>
                <w:tab w:val="left" w:pos="1276"/>
              </w:tabs>
              <w:rPr>
                <w:sz w:val="20"/>
                <w:szCs w:val="20"/>
                <w:lang w:val="kk-KZ"/>
              </w:rPr>
            </w:pPr>
            <w:r>
              <w:rPr>
                <w:b/>
                <w:sz w:val="20"/>
                <w:szCs w:val="20"/>
                <w:lang w:val="en-US"/>
              </w:rPr>
              <w:t>SIW</w:t>
            </w:r>
            <w:r w:rsidR="00EE7B79">
              <w:rPr>
                <w:b/>
                <w:sz w:val="20"/>
                <w:szCs w:val="20"/>
                <w:lang w:val="kk-KZ"/>
              </w:rPr>
              <w:t xml:space="preserve"> 1</w:t>
            </w:r>
            <w:r w:rsidR="000E0BFD">
              <w:rPr>
                <w:b/>
                <w:sz w:val="20"/>
                <w:szCs w:val="20"/>
                <w:lang w:val="kk-KZ"/>
              </w:rPr>
              <w:t xml:space="preserve">. </w:t>
            </w:r>
            <w:r w:rsidRPr="00877693">
              <w:rPr>
                <w:sz w:val="20"/>
                <w:szCs w:val="20"/>
                <w:lang w:val="kk-KZ"/>
              </w:rPr>
              <w:t>Topic: Specifics and modern problems of financial law as a branch of law (presentation).</w:t>
            </w:r>
          </w:p>
        </w:tc>
        <w:tc>
          <w:tcPr>
            <w:tcW w:w="860" w:type="dxa"/>
          </w:tcPr>
          <w:p w14:paraId="0852DF62" w14:textId="77777777" w:rsidR="00C11D29" w:rsidRPr="003373DF" w:rsidRDefault="00C11D29">
            <w:pPr>
              <w:tabs>
                <w:tab w:val="left" w:pos="1276"/>
              </w:tabs>
              <w:jc w:val="center"/>
              <w:rPr>
                <w:sz w:val="20"/>
                <w:szCs w:val="20"/>
                <w:lang w:val="kk-KZ"/>
              </w:rPr>
            </w:pPr>
          </w:p>
        </w:tc>
        <w:tc>
          <w:tcPr>
            <w:tcW w:w="727" w:type="dxa"/>
          </w:tcPr>
          <w:p w14:paraId="6E506181" w14:textId="3590DF9F" w:rsidR="00C11D29" w:rsidRPr="009B6714" w:rsidRDefault="00142E26">
            <w:pPr>
              <w:tabs>
                <w:tab w:val="left" w:pos="1276"/>
              </w:tabs>
              <w:jc w:val="center"/>
              <w:rPr>
                <w:sz w:val="20"/>
                <w:szCs w:val="20"/>
                <w:lang w:val="kk-KZ"/>
              </w:rPr>
            </w:pPr>
            <w:r>
              <w:rPr>
                <w:sz w:val="20"/>
                <w:szCs w:val="20"/>
              </w:rPr>
              <w:t>2</w:t>
            </w:r>
            <w:r w:rsidR="009B6714">
              <w:rPr>
                <w:sz w:val="20"/>
                <w:szCs w:val="20"/>
              </w:rPr>
              <w:t>5</w:t>
            </w:r>
          </w:p>
        </w:tc>
      </w:tr>
      <w:tr w:rsidR="00C11D29" w14:paraId="6FB04E25" w14:textId="77777777">
        <w:tc>
          <w:tcPr>
            <w:tcW w:w="1135" w:type="dxa"/>
            <w:vMerge w:val="restart"/>
          </w:tcPr>
          <w:p w14:paraId="14763B53" w14:textId="77777777" w:rsidR="00C11D29" w:rsidRDefault="00142E26">
            <w:pPr>
              <w:tabs>
                <w:tab w:val="left" w:pos="1276"/>
              </w:tabs>
              <w:jc w:val="center"/>
              <w:rPr>
                <w:sz w:val="20"/>
                <w:szCs w:val="20"/>
              </w:rPr>
            </w:pPr>
            <w:r>
              <w:rPr>
                <w:sz w:val="20"/>
                <w:szCs w:val="20"/>
              </w:rPr>
              <w:t>4</w:t>
            </w:r>
          </w:p>
        </w:tc>
        <w:tc>
          <w:tcPr>
            <w:tcW w:w="7787" w:type="dxa"/>
          </w:tcPr>
          <w:p w14:paraId="16CE9D7F" w14:textId="39656094" w:rsidR="00C11D29" w:rsidRDefault="00877693" w:rsidP="005D6758">
            <w:pPr>
              <w:tabs>
                <w:tab w:val="left" w:pos="1276"/>
              </w:tabs>
              <w:rPr>
                <w:sz w:val="20"/>
                <w:szCs w:val="20"/>
                <w:lang w:val="kk-KZ"/>
              </w:rPr>
            </w:pPr>
            <w:r>
              <w:rPr>
                <w:b/>
                <w:sz w:val="20"/>
                <w:szCs w:val="20"/>
                <w:lang w:val="en-US"/>
              </w:rPr>
              <w:t>L</w:t>
            </w:r>
            <w:r w:rsidR="00142E26">
              <w:rPr>
                <w:b/>
                <w:sz w:val="20"/>
                <w:szCs w:val="20"/>
                <w:lang w:val="kk-KZ"/>
              </w:rPr>
              <w:t xml:space="preserve"> </w:t>
            </w:r>
            <w:r w:rsidR="00142E26" w:rsidRPr="006E741C">
              <w:rPr>
                <w:b/>
                <w:sz w:val="20"/>
                <w:szCs w:val="20"/>
                <w:lang w:val="en-US"/>
              </w:rPr>
              <w:t>4.</w:t>
            </w:r>
            <w:r w:rsidR="00142E26" w:rsidRPr="006E741C">
              <w:rPr>
                <w:sz w:val="20"/>
                <w:szCs w:val="20"/>
                <w:lang w:val="en-US"/>
              </w:rPr>
              <w:t xml:space="preserve"> </w:t>
            </w:r>
            <w:r w:rsidR="00142E26">
              <w:rPr>
                <w:sz w:val="20"/>
                <w:szCs w:val="20"/>
                <w:lang w:val="kk-KZ"/>
              </w:rPr>
              <w:t xml:space="preserve"> </w:t>
            </w:r>
            <w:r w:rsidR="00A40501">
              <w:rPr>
                <w:sz w:val="20"/>
                <w:szCs w:val="20"/>
                <w:lang w:val="en-US"/>
              </w:rPr>
              <w:t>The issues of l</w:t>
            </w:r>
            <w:r w:rsidRPr="00877693">
              <w:rPr>
                <w:sz w:val="20"/>
                <w:szCs w:val="20"/>
                <w:lang w:val="kk-KZ"/>
              </w:rPr>
              <w:t xml:space="preserve">egal </w:t>
            </w:r>
            <w:r w:rsidR="00CB3183">
              <w:rPr>
                <w:sz w:val="20"/>
                <w:szCs w:val="20"/>
                <w:lang w:val="en-US"/>
              </w:rPr>
              <w:t>basics</w:t>
            </w:r>
            <w:r w:rsidRPr="00877693">
              <w:rPr>
                <w:sz w:val="20"/>
                <w:szCs w:val="20"/>
                <w:lang w:val="kk-KZ"/>
              </w:rPr>
              <w:t xml:space="preserve"> of the monetary system. Monetary system of the Republic of Kazakhstan and its elements.</w:t>
            </w:r>
          </w:p>
        </w:tc>
        <w:tc>
          <w:tcPr>
            <w:tcW w:w="860" w:type="dxa"/>
          </w:tcPr>
          <w:p w14:paraId="0F7CC969" w14:textId="33850FB6" w:rsidR="00C11D29" w:rsidRPr="00A37604" w:rsidRDefault="00A37604">
            <w:pPr>
              <w:tabs>
                <w:tab w:val="left" w:pos="1276"/>
              </w:tabs>
              <w:jc w:val="center"/>
              <w:rPr>
                <w:sz w:val="20"/>
                <w:szCs w:val="20"/>
                <w:lang w:val="en-US"/>
              </w:rPr>
            </w:pPr>
            <w:r>
              <w:rPr>
                <w:sz w:val="20"/>
                <w:szCs w:val="20"/>
                <w:lang w:val="en-US"/>
              </w:rPr>
              <w:t>1</w:t>
            </w:r>
          </w:p>
        </w:tc>
        <w:tc>
          <w:tcPr>
            <w:tcW w:w="727" w:type="dxa"/>
          </w:tcPr>
          <w:p w14:paraId="4147846E" w14:textId="5FB66DF7" w:rsidR="00C11D29" w:rsidRPr="003373DF" w:rsidRDefault="00C11D29">
            <w:pPr>
              <w:tabs>
                <w:tab w:val="left" w:pos="1276"/>
              </w:tabs>
              <w:jc w:val="center"/>
              <w:rPr>
                <w:sz w:val="20"/>
                <w:szCs w:val="20"/>
                <w:lang w:val="kk-KZ"/>
              </w:rPr>
            </w:pPr>
          </w:p>
        </w:tc>
      </w:tr>
      <w:tr w:rsidR="00C11D29" w14:paraId="5743FC70" w14:textId="77777777">
        <w:tc>
          <w:tcPr>
            <w:tcW w:w="1135" w:type="dxa"/>
            <w:vMerge/>
          </w:tcPr>
          <w:p w14:paraId="59B2C7A4" w14:textId="77777777" w:rsidR="00C11D29" w:rsidRDefault="00C11D29"/>
        </w:tc>
        <w:tc>
          <w:tcPr>
            <w:tcW w:w="7787" w:type="dxa"/>
          </w:tcPr>
          <w:p w14:paraId="3AA1D57D" w14:textId="77777777" w:rsidR="00C11D29" w:rsidRDefault="00877693" w:rsidP="005D6758">
            <w:pPr>
              <w:tabs>
                <w:tab w:val="left" w:pos="1276"/>
              </w:tabs>
              <w:rPr>
                <w:sz w:val="20"/>
                <w:szCs w:val="20"/>
                <w:lang w:val="kk-KZ"/>
              </w:rPr>
            </w:pPr>
            <w:r>
              <w:rPr>
                <w:b/>
                <w:sz w:val="20"/>
                <w:szCs w:val="20"/>
                <w:lang w:val="en-US"/>
              </w:rPr>
              <w:t>L</w:t>
            </w:r>
            <w:r w:rsidR="00791429">
              <w:rPr>
                <w:b/>
                <w:sz w:val="20"/>
                <w:szCs w:val="20"/>
                <w:lang w:val="en-US"/>
              </w:rPr>
              <w:t>C</w:t>
            </w:r>
            <w:r w:rsidR="00142E26" w:rsidRPr="006E741C">
              <w:rPr>
                <w:b/>
                <w:sz w:val="20"/>
                <w:szCs w:val="20"/>
                <w:lang w:val="en-US"/>
              </w:rPr>
              <w:t xml:space="preserve"> 4.</w:t>
            </w:r>
            <w:r w:rsidR="00142E26" w:rsidRPr="006E741C">
              <w:rPr>
                <w:sz w:val="20"/>
                <w:szCs w:val="20"/>
                <w:lang w:val="en-US"/>
              </w:rPr>
              <w:t xml:space="preserve"> </w:t>
            </w:r>
            <w:r w:rsidR="005D6758">
              <w:rPr>
                <w:sz w:val="20"/>
                <w:szCs w:val="20"/>
                <w:lang w:val="kk-KZ"/>
              </w:rPr>
              <w:t xml:space="preserve"> </w:t>
            </w:r>
            <w:r w:rsidRPr="00877693">
              <w:rPr>
                <w:sz w:val="20"/>
                <w:szCs w:val="20"/>
                <w:lang w:val="kk-KZ"/>
              </w:rPr>
              <w:t>Legal problems of currency regulation. Analysis of currency legislation.</w:t>
            </w:r>
          </w:p>
        </w:tc>
        <w:tc>
          <w:tcPr>
            <w:tcW w:w="860" w:type="dxa"/>
          </w:tcPr>
          <w:p w14:paraId="6D88005D" w14:textId="4D860E34" w:rsidR="00C11D29" w:rsidRPr="00A37604" w:rsidRDefault="00A37604">
            <w:pPr>
              <w:tabs>
                <w:tab w:val="left" w:pos="1276"/>
              </w:tabs>
              <w:jc w:val="center"/>
              <w:rPr>
                <w:sz w:val="20"/>
                <w:szCs w:val="20"/>
                <w:lang w:val="en-US"/>
              </w:rPr>
            </w:pPr>
            <w:r>
              <w:rPr>
                <w:sz w:val="20"/>
                <w:szCs w:val="20"/>
                <w:lang w:val="en-US"/>
              </w:rPr>
              <w:t>2</w:t>
            </w:r>
          </w:p>
        </w:tc>
        <w:tc>
          <w:tcPr>
            <w:tcW w:w="727" w:type="dxa"/>
          </w:tcPr>
          <w:p w14:paraId="1582D577" w14:textId="77777777" w:rsidR="00C11D29" w:rsidRDefault="00142E26">
            <w:pPr>
              <w:tabs>
                <w:tab w:val="left" w:pos="1276"/>
              </w:tabs>
              <w:jc w:val="center"/>
              <w:rPr>
                <w:sz w:val="20"/>
                <w:szCs w:val="20"/>
              </w:rPr>
            </w:pPr>
            <w:r>
              <w:rPr>
                <w:sz w:val="20"/>
                <w:szCs w:val="20"/>
              </w:rPr>
              <w:t>7</w:t>
            </w:r>
          </w:p>
        </w:tc>
      </w:tr>
      <w:tr w:rsidR="00C11D29" w14:paraId="08BF9443" w14:textId="77777777">
        <w:tc>
          <w:tcPr>
            <w:tcW w:w="1135" w:type="dxa"/>
            <w:vMerge w:val="restart"/>
          </w:tcPr>
          <w:p w14:paraId="66383618" w14:textId="77777777" w:rsidR="00C11D29" w:rsidRDefault="00142E26">
            <w:pPr>
              <w:tabs>
                <w:tab w:val="left" w:pos="1276"/>
              </w:tabs>
              <w:jc w:val="center"/>
              <w:rPr>
                <w:sz w:val="20"/>
                <w:szCs w:val="20"/>
              </w:rPr>
            </w:pPr>
            <w:r>
              <w:rPr>
                <w:sz w:val="20"/>
                <w:szCs w:val="20"/>
              </w:rPr>
              <w:t>5</w:t>
            </w:r>
          </w:p>
        </w:tc>
        <w:tc>
          <w:tcPr>
            <w:tcW w:w="7787" w:type="dxa"/>
          </w:tcPr>
          <w:p w14:paraId="158015A8" w14:textId="3EFB38CC" w:rsidR="00C11D29" w:rsidRDefault="00877693" w:rsidP="005D6758">
            <w:pPr>
              <w:tabs>
                <w:tab w:val="left" w:pos="1276"/>
              </w:tabs>
              <w:rPr>
                <w:b/>
                <w:bCs/>
                <w:sz w:val="20"/>
                <w:szCs w:val="20"/>
                <w:lang w:val="kk-KZ"/>
              </w:rPr>
            </w:pPr>
            <w:r>
              <w:rPr>
                <w:b/>
                <w:sz w:val="20"/>
                <w:szCs w:val="20"/>
                <w:lang w:val="en-US"/>
              </w:rPr>
              <w:t>L</w:t>
            </w:r>
            <w:r w:rsidR="00142E26">
              <w:rPr>
                <w:b/>
                <w:sz w:val="20"/>
                <w:szCs w:val="20"/>
                <w:lang w:val="kk-KZ"/>
              </w:rPr>
              <w:t xml:space="preserve"> </w:t>
            </w:r>
            <w:r w:rsidR="00142E26" w:rsidRPr="006E741C">
              <w:rPr>
                <w:b/>
                <w:sz w:val="20"/>
                <w:szCs w:val="20"/>
                <w:lang w:val="en-US"/>
              </w:rPr>
              <w:t>5.</w:t>
            </w:r>
            <w:r w:rsidR="00142E26" w:rsidRPr="006E741C">
              <w:rPr>
                <w:sz w:val="20"/>
                <w:szCs w:val="20"/>
                <w:lang w:val="en-US"/>
              </w:rPr>
              <w:t xml:space="preserve"> </w:t>
            </w:r>
            <w:r w:rsidR="005D6758">
              <w:rPr>
                <w:sz w:val="20"/>
                <w:szCs w:val="20"/>
                <w:lang w:val="kk-KZ"/>
              </w:rPr>
              <w:t xml:space="preserve"> </w:t>
            </w:r>
            <w:r w:rsidR="00BE1760" w:rsidRPr="00BE1760">
              <w:rPr>
                <w:sz w:val="20"/>
                <w:szCs w:val="20"/>
                <w:lang w:val="kk-KZ"/>
              </w:rPr>
              <w:t xml:space="preserve">The issues of legal basics </w:t>
            </w:r>
            <w:r w:rsidR="0038738E" w:rsidRPr="0038738E">
              <w:rPr>
                <w:sz w:val="20"/>
                <w:szCs w:val="20"/>
                <w:lang w:val="kk-KZ"/>
              </w:rPr>
              <w:t>of the financial structure of the state.</w:t>
            </w:r>
          </w:p>
        </w:tc>
        <w:tc>
          <w:tcPr>
            <w:tcW w:w="860" w:type="dxa"/>
          </w:tcPr>
          <w:p w14:paraId="6DCB86D3" w14:textId="4D8887B9" w:rsidR="00C11D29" w:rsidRPr="00A37604" w:rsidRDefault="00A37604">
            <w:pPr>
              <w:tabs>
                <w:tab w:val="left" w:pos="1276"/>
              </w:tabs>
              <w:jc w:val="center"/>
              <w:rPr>
                <w:sz w:val="20"/>
                <w:szCs w:val="20"/>
                <w:lang w:val="en-US"/>
              </w:rPr>
            </w:pPr>
            <w:r>
              <w:rPr>
                <w:sz w:val="20"/>
                <w:szCs w:val="20"/>
                <w:lang w:val="en-US"/>
              </w:rPr>
              <w:t>1</w:t>
            </w:r>
          </w:p>
        </w:tc>
        <w:tc>
          <w:tcPr>
            <w:tcW w:w="727" w:type="dxa"/>
          </w:tcPr>
          <w:p w14:paraId="340040B8" w14:textId="74A59330" w:rsidR="00C11D29" w:rsidRPr="003373DF" w:rsidRDefault="00C11D29">
            <w:pPr>
              <w:tabs>
                <w:tab w:val="left" w:pos="1276"/>
              </w:tabs>
              <w:jc w:val="center"/>
              <w:rPr>
                <w:sz w:val="20"/>
                <w:szCs w:val="20"/>
                <w:lang w:val="kk-KZ"/>
              </w:rPr>
            </w:pPr>
          </w:p>
        </w:tc>
      </w:tr>
      <w:tr w:rsidR="00C11D29" w:rsidRPr="00174CE1" w14:paraId="55582384" w14:textId="77777777">
        <w:tc>
          <w:tcPr>
            <w:tcW w:w="1135" w:type="dxa"/>
            <w:vMerge/>
          </w:tcPr>
          <w:p w14:paraId="38A77168" w14:textId="77777777" w:rsidR="00C11D29" w:rsidRDefault="00C11D29"/>
        </w:tc>
        <w:tc>
          <w:tcPr>
            <w:tcW w:w="7787" w:type="dxa"/>
          </w:tcPr>
          <w:p w14:paraId="0AB67CEC" w14:textId="39062CFB" w:rsidR="00C11D29" w:rsidRDefault="00877693" w:rsidP="005D6758">
            <w:pPr>
              <w:tabs>
                <w:tab w:val="left" w:pos="1276"/>
              </w:tabs>
              <w:rPr>
                <w:sz w:val="20"/>
                <w:szCs w:val="20"/>
                <w:lang w:val="kk-KZ"/>
              </w:rPr>
            </w:pPr>
            <w:r>
              <w:rPr>
                <w:b/>
                <w:sz w:val="20"/>
                <w:szCs w:val="20"/>
                <w:lang w:val="en-US"/>
              </w:rPr>
              <w:t>L</w:t>
            </w:r>
            <w:r w:rsidR="00791429">
              <w:rPr>
                <w:b/>
                <w:sz w:val="20"/>
                <w:szCs w:val="20"/>
                <w:lang w:val="en-US"/>
              </w:rPr>
              <w:t>C</w:t>
            </w:r>
            <w:r w:rsidR="00142E26" w:rsidRPr="006E741C">
              <w:rPr>
                <w:b/>
                <w:sz w:val="20"/>
                <w:szCs w:val="20"/>
                <w:lang w:val="en-US"/>
              </w:rPr>
              <w:t xml:space="preserve"> 5.</w:t>
            </w:r>
            <w:r w:rsidR="00142E26" w:rsidRPr="006E741C">
              <w:rPr>
                <w:sz w:val="20"/>
                <w:szCs w:val="20"/>
                <w:lang w:val="en-US"/>
              </w:rPr>
              <w:t xml:space="preserve"> </w:t>
            </w:r>
            <w:r w:rsidR="005D6758">
              <w:rPr>
                <w:sz w:val="20"/>
                <w:szCs w:val="20"/>
                <w:lang w:val="kk-KZ"/>
              </w:rPr>
              <w:t xml:space="preserve"> </w:t>
            </w:r>
            <w:r w:rsidR="00C4312B" w:rsidRPr="00C4312B">
              <w:rPr>
                <w:sz w:val="20"/>
                <w:szCs w:val="20"/>
                <w:lang w:val="kk-KZ"/>
              </w:rPr>
              <w:t xml:space="preserve">The issues of legal basics </w:t>
            </w:r>
            <w:r w:rsidR="00E0384A">
              <w:rPr>
                <w:sz w:val="20"/>
                <w:szCs w:val="20"/>
                <w:lang w:val="en-US"/>
              </w:rPr>
              <w:t xml:space="preserve">of </w:t>
            </w:r>
            <w:r w:rsidR="0038738E" w:rsidRPr="0038738E">
              <w:rPr>
                <w:sz w:val="20"/>
                <w:szCs w:val="20"/>
                <w:lang w:val="kk-KZ"/>
              </w:rPr>
              <w:t>financial structure of the state and the legal foundations of financial regulation.</w:t>
            </w:r>
          </w:p>
        </w:tc>
        <w:tc>
          <w:tcPr>
            <w:tcW w:w="860" w:type="dxa"/>
          </w:tcPr>
          <w:p w14:paraId="15E330EB" w14:textId="62950E60" w:rsidR="00C11D29" w:rsidRPr="00A37604" w:rsidRDefault="00A37604">
            <w:pPr>
              <w:tabs>
                <w:tab w:val="left" w:pos="1276"/>
              </w:tabs>
              <w:jc w:val="center"/>
              <w:rPr>
                <w:sz w:val="20"/>
                <w:szCs w:val="20"/>
                <w:lang w:val="en-US"/>
              </w:rPr>
            </w:pPr>
            <w:r>
              <w:rPr>
                <w:sz w:val="20"/>
                <w:szCs w:val="20"/>
                <w:lang w:val="en-US"/>
              </w:rPr>
              <w:t>2</w:t>
            </w:r>
          </w:p>
        </w:tc>
        <w:tc>
          <w:tcPr>
            <w:tcW w:w="727" w:type="dxa"/>
          </w:tcPr>
          <w:p w14:paraId="47D87047" w14:textId="77777777" w:rsidR="00C11D29" w:rsidRPr="00174CE1" w:rsidRDefault="00142E26">
            <w:pPr>
              <w:tabs>
                <w:tab w:val="left" w:pos="1276"/>
              </w:tabs>
              <w:jc w:val="center"/>
              <w:rPr>
                <w:sz w:val="20"/>
                <w:szCs w:val="20"/>
                <w:lang w:val="kk-KZ"/>
              </w:rPr>
            </w:pPr>
            <w:r w:rsidRPr="00174CE1">
              <w:rPr>
                <w:sz w:val="20"/>
                <w:szCs w:val="20"/>
                <w:lang w:val="kk-KZ"/>
              </w:rPr>
              <w:t>7</w:t>
            </w:r>
          </w:p>
        </w:tc>
      </w:tr>
      <w:tr w:rsidR="00C11D29" w:rsidRPr="00595D1A" w14:paraId="007D23D5" w14:textId="77777777">
        <w:tc>
          <w:tcPr>
            <w:tcW w:w="10509" w:type="dxa"/>
            <w:gridSpan w:val="4"/>
          </w:tcPr>
          <w:p w14:paraId="315762FC" w14:textId="77777777" w:rsidR="00C11D29" w:rsidRDefault="00877693" w:rsidP="003E604C">
            <w:pPr>
              <w:tabs>
                <w:tab w:val="left" w:pos="1276"/>
              </w:tabs>
              <w:jc w:val="center"/>
              <w:rPr>
                <w:b/>
                <w:sz w:val="20"/>
                <w:szCs w:val="20"/>
                <w:lang w:val="kk-KZ"/>
              </w:rPr>
            </w:pPr>
            <w:r>
              <w:rPr>
                <w:b/>
                <w:sz w:val="20"/>
                <w:szCs w:val="20"/>
                <w:lang w:val="en-US"/>
              </w:rPr>
              <w:t>MODULE</w:t>
            </w:r>
            <w:r w:rsidR="00142E26" w:rsidRPr="00174CE1">
              <w:rPr>
                <w:b/>
                <w:sz w:val="20"/>
                <w:szCs w:val="20"/>
                <w:lang w:val="kk-KZ"/>
              </w:rPr>
              <w:t xml:space="preserve"> 2 </w:t>
            </w:r>
            <w:r w:rsidRPr="00877693">
              <w:rPr>
                <w:b/>
                <w:sz w:val="20"/>
                <w:szCs w:val="20"/>
                <w:lang w:val="kk-KZ"/>
              </w:rPr>
              <w:t>Legal regulation of management and control of public finances</w:t>
            </w:r>
          </w:p>
        </w:tc>
      </w:tr>
      <w:tr w:rsidR="00C11D29" w:rsidRPr="00174CE1" w14:paraId="26120259" w14:textId="77777777">
        <w:tc>
          <w:tcPr>
            <w:tcW w:w="1135" w:type="dxa"/>
            <w:vMerge w:val="restart"/>
          </w:tcPr>
          <w:p w14:paraId="5BD46464" w14:textId="77777777" w:rsidR="00C11D29" w:rsidRPr="00174CE1" w:rsidRDefault="00142E26">
            <w:pPr>
              <w:tabs>
                <w:tab w:val="left" w:pos="1276"/>
              </w:tabs>
              <w:jc w:val="center"/>
              <w:rPr>
                <w:sz w:val="20"/>
                <w:szCs w:val="20"/>
                <w:lang w:val="kk-KZ"/>
              </w:rPr>
            </w:pPr>
            <w:r w:rsidRPr="00174CE1">
              <w:rPr>
                <w:sz w:val="20"/>
                <w:szCs w:val="20"/>
                <w:lang w:val="kk-KZ"/>
              </w:rPr>
              <w:t>6</w:t>
            </w:r>
          </w:p>
        </w:tc>
        <w:tc>
          <w:tcPr>
            <w:tcW w:w="7787" w:type="dxa"/>
          </w:tcPr>
          <w:p w14:paraId="7E1C2B24" w14:textId="77777777" w:rsidR="00C11D29" w:rsidRPr="005D6758" w:rsidRDefault="00877693" w:rsidP="005D6758">
            <w:pPr>
              <w:tabs>
                <w:tab w:val="left" w:pos="1276"/>
              </w:tabs>
              <w:rPr>
                <w:b/>
                <w:sz w:val="20"/>
                <w:szCs w:val="20"/>
                <w:lang w:val="kk-KZ"/>
              </w:rPr>
            </w:pPr>
            <w:r>
              <w:rPr>
                <w:b/>
                <w:sz w:val="20"/>
                <w:szCs w:val="20"/>
                <w:lang w:val="en-US"/>
              </w:rPr>
              <w:t xml:space="preserve">L </w:t>
            </w:r>
            <w:r w:rsidR="00142E26" w:rsidRPr="00174CE1">
              <w:rPr>
                <w:b/>
                <w:sz w:val="20"/>
                <w:szCs w:val="20"/>
                <w:lang w:val="kk-KZ"/>
              </w:rPr>
              <w:t>6.</w:t>
            </w:r>
            <w:r w:rsidR="00142E26">
              <w:rPr>
                <w:b/>
                <w:sz w:val="20"/>
                <w:szCs w:val="20"/>
                <w:lang w:val="kk-KZ"/>
              </w:rPr>
              <w:t xml:space="preserve"> </w:t>
            </w:r>
            <w:r w:rsidR="005D6758">
              <w:rPr>
                <w:sz w:val="20"/>
                <w:szCs w:val="20"/>
                <w:lang w:val="kk-KZ"/>
              </w:rPr>
              <w:t xml:space="preserve"> </w:t>
            </w:r>
            <w:r w:rsidR="0038738E" w:rsidRPr="0038738E">
              <w:rPr>
                <w:sz w:val="20"/>
                <w:szCs w:val="20"/>
                <w:lang w:val="kk-KZ"/>
              </w:rPr>
              <w:t>Management in the field of public finance.</w:t>
            </w:r>
          </w:p>
        </w:tc>
        <w:tc>
          <w:tcPr>
            <w:tcW w:w="860" w:type="dxa"/>
          </w:tcPr>
          <w:p w14:paraId="19AFEF14" w14:textId="66ABA19C" w:rsidR="00C11D29" w:rsidRPr="00A37604" w:rsidRDefault="00A37604">
            <w:pPr>
              <w:tabs>
                <w:tab w:val="left" w:pos="1276"/>
              </w:tabs>
              <w:jc w:val="center"/>
              <w:rPr>
                <w:sz w:val="20"/>
                <w:szCs w:val="20"/>
                <w:lang w:val="en-US"/>
              </w:rPr>
            </w:pPr>
            <w:r>
              <w:rPr>
                <w:sz w:val="20"/>
                <w:szCs w:val="20"/>
                <w:lang w:val="en-US"/>
              </w:rPr>
              <w:t>1</w:t>
            </w:r>
          </w:p>
        </w:tc>
        <w:tc>
          <w:tcPr>
            <w:tcW w:w="727" w:type="dxa"/>
          </w:tcPr>
          <w:p w14:paraId="0D73946E" w14:textId="0F0C9F50" w:rsidR="00C11D29" w:rsidRPr="00174CE1" w:rsidRDefault="00C11D29">
            <w:pPr>
              <w:tabs>
                <w:tab w:val="left" w:pos="1276"/>
              </w:tabs>
              <w:jc w:val="center"/>
              <w:rPr>
                <w:sz w:val="20"/>
                <w:szCs w:val="20"/>
                <w:lang w:val="kk-KZ"/>
              </w:rPr>
            </w:pPr>
          </w:p>
        </w:tc>
      </w:tr>
      <w:tr w:rsidR="00C11D29" w:rsidRPr="00174CE1" w14:paraId="785E9612" w14:textId="77777777">
        <w:tc>
          <w:tcPr>
            <w:tcW w:w="1135" w:type="dxa"/>
            <w:vMerge/>
          </w:tcPr>
          <w:p w14:paraId="1BF0E7A0" w14:textId="77777777" w:rsidR="00C11D29" w:rsidRPr="00174CE1" w:rsidRDefault="00C11D29">
            <w:pPr>
              <w:rPr>
                <w:lang w:val="kk-KZ"/>
              </w:rPr>
            </w:pPr>
          </w:p>
        </w:tc>
        <w:tc>
          <w:tcPr>
            <w:tcW w:w="7787" w:type="dxa"/>
          </w:tcPr>
          <w:p w14:paraId="03F2B00F" w14:textId="0A1EF757" w:rsidR="00C11D29" w:rsidRPr="005D6758" w:rsidRDefault="00877693" w:rsidP="005D6758">
            <w:pPr>
              <w:tabs>
                <w:tab w:val="left" w:pos="1276"/>
              </w:tabs>
              <w:rPr>
                <w:sz w:val="20"/>
                <w:szCs w:val="20"/>
                <w:lang w:val="kk-KZ"/>
              </w:rPr>
            </w:pPr>
            <w:r>
              <w:rPr>
                <w:b/>
                <w:sz w:val="20"/>
                <w:szCs w:val="20"/>
                <w:lang w:val="en-US"/>
              </w:rPr>
              <w:t>L</w:t>
            </w:r>
            <w:r w:rsidR="00791429">
              <w:rPr>
                <w:b/>
                <w:sz w:val="20"/>
                <w:szCs w:val="20"/>
                <w:lang w:val="en-US"/>
              </w:rPr>
              <w:t xml:space="preserve">C </w:t>
            </w:r>
            <w:r w:rsidR="00142E26" w:rsidRPr="00174CE1">
              <w:rPr>
                <w:b/>
                <w:sz w:val="20"/>
                <w:szCs w:val="20"/>
                <w:lang w:val="kk-KZ"/>
              </w:rPr>
              <w:t>6.</w:t>
            </w:r>
            <w:r w:rsidR="00142E26">
              <w:rPr>
                <w:b/>
                <w:sz w:val="20"/>
                <w:szCs w:val="20"/>
                <w:lang w:val="kk-KZ"/>
              </w:rPr>
              <w:t xml:space="preserve"> </w:t>
            </w:r>
            <w:r w:rsidR="005D6758">
              <w:rPr>
                <w:sz w:val="20"/>
                <w:szCs w:val="20"/>
                <w:lang w:val="kk-KZ"/>
              </w:rPr>
              <w:t xml:space="preserve"> </w:t>
            </w:r>
            <w:r w:rsidR="00CB0763" w:rsidRPr="00CB0763">
              <w:rPr>
                <w:sz w:val="20"/>
                <w:szCs w:val="20"/>
                <w:lang w:val="kk-KZ"/>
              </w:rPr>
              <w:t xml:space="preserve">The issues of </w:t>
            </w:r>
            <w:r w:rsidR="00CB0763">
              <w:rPr>
                <w:sz w:val="20"/>
                <w:szCs w:val="20"/>
                <w:lang w:val="en-US"/>
              </w:rPr>
              <w:t>t</w:t>
            </w:r>
            <w:r w:rsidR="0038738E" w:rsidRPr="0038738E">
              <w:rPr>
                <w:sz w:val="20"/>
                <w:szCs w:val="20"/>
                <w:lang w:val="kk-KZ"/>
              </w:rPr>
              <w:t>he system, the powers of the bodies exercising management in the field of public finance.</w:t>
            </w:r>
          </w:p>
        </w:tc>
        <w:tc>
          <w:tcPr>
            <w:tcW w:w="860" w:type="dxa"/>
          </w:tcPr>
          <w:p w14:paraId="1058D524" w14:textId="4F212D99" w:rsidR="00C11D29" w:rsidRPr="00A37604" w:rsidRDefault="00A37604">
            <w:pPr>
              <w:tabs>
                <w:tab w:val="left" w:pos="1276"/>
              </w:tabs>
              <w:jc w:val="center"/>
              <w:rPr>
                <w:sz w:val="20"/>
                <w:szCs w:val="20"/>
                <w:lang w:val="en-US"/>
              </w:rPr>
            </w:pPr>
            <w:r>
              <w:rPr>
                <w:sz w:val="20"/>
                <w:szCs w:val="20"/>
                <w:lang w:val="en-US"/>
              </w:rPr>
              <w:t>2</w:t>
            </w:r>
          </w:p>
        </w:tc>
        <w:tc>
          <w:tcPr>
            <w:tcW w:w="727" w:type="dxa"/>
          </w:tcPr>
          <w:p w14:paraId="3AF58791" w14:textId="77777777" w:rsidR="00C11D29" w:rsidRPr="00174CE1" w:rsidRDefault="00142E26">
            <w:pPr>
              <w:tabs>
                <w:tab w:val="left" w:pos="1276"/>
              </w:tabs>
              <w:jc w:val="center"/>
              <w:rPr>
                <w:sz w:val="20"/>
                <w:szCs w:val="20"/>
                <w:lang w:val="kk-KZ"/>
              </w:rPr>
            </w:pPr>
            <w:r w:rsidRPr="00174CE1">
              <w:rPr>
                <w:sz w:val="20"/>
                <w:szCs w:val="20"/>
                <w:lang w:val="kk-KZ"/>
              </w:rPr>
              <w:t>7</w:t>
            </w:r>
          </w:p>
        </w:tc>
      </w:tr>
      <w:tr w:rsidR="00C11D29" w:rsidRPr="00EE7B79" w14:paraId="177DA400" w14:textId="77777777">
        <w:tc>
          <w:tcPr>
            <w:tcW w:w="1135" w:type="dxa"/>
            <w:vMerge/>
          </w:tcPr>
          <w:p w14:paraId="5FB02CEB" w14:textId="77777777" w:rsidR="00C11D29" w:rsidRPr="00174CE1" w:rsidRDefault="00C11D29">
            <w:pPr>
              <w:rPr>
                <w:lang w:val="kk-KZ"/>
              </w:rPr>
            </w:pPr>
          </w:p>
        </w:tc>
        <w:tc>
          <w:tcPr>
            <w:tcW w:w="7787" w:type="dxa"/>
          </w:tcPr>
          <w:p w14:paraId="04B8214B" w14:textId="77777777" w:rsidR="00C11D29" w:rsidRPr="003E604C" w:rsidRDefault="00877693" w:rsidP="000B49AE">
            <w:pPr>
              <w:tabs>
                <w:tab w:val="left" w:pos="1276"/>
              </w:tabs>
              <w:rPr>
                <w:b/>
                <w:sz w:val="20"/>
                <w:szCs w:val="20"/>
                <w:lang w:val="kk-KZ"/>
              </w:rPr>
            </w:pPr>
            <w:r>
              <w:rPr>
                <w:b/>
                <w:sz w:val="20"/>
                <w:szCs w:val="20"/>
                <w:lang w:val="en-US"/>
              </w:rPr>
              <w:t>SIWT</w:t>
            </w:r>
            <w:r w:rsidR="00D1770D">
              <w:rPr>
                <w:b/>
                <w:sz w:val="20"/>
                <w:szCs w:val="20"/>
                <w:lang w:val="kk-KZ"/>
              </w:rPr>
              <w:t xml:space="preserve"> 2</w:t>
            </w:r>
            <w:r w:rsidR="00142E26" w:rsidRPr="00174CE1">
              <w:rPr>
                <w:b/>
                <w:sz w:val="20"/>
                <w:szCs w:val="20"/>
                <w:lang w:val="kk-KZ"/>
              </w:rPr>
              <w:t xml:space="preserve">. </w:t>
            </w:r>
            <w:r>
              <w:rPr>
                <w:b/>
                <w:sz w:val="20"/>
                <w:szCs w:val="20"/>
                <w:lang w:val="en-US"/>
              </w:rPr>
              <w:t xml:space="preserve">SIW 2 </w:t>
            </w:r>
            <w:r>
              <w:rPr>
                <w:bCs/>
                <w:sz w:val="20"/>
                <w:szCs w:val="20"/>
                <w:lang w:val="en-US"/>
              </w:rPr>
              <w:t>i</w:t>
            </w:r>
            <w:r w:rsidRPr="0038738E">
              <w:rPr>
                <w:sz w:val="20"/>
                <w:szCs w:val="20"/>
              </w:rPr>
              <w:t>mplementation advice</w:t>
            </w:r>
            <w:r>
              <w:rPr>
                <w:sz w:val="20"/>
                <w:szCs w:val="20"/>
                <w:lang w:val="en-US"/>
              </w:rPr>
              <w:t>.</w:t>
            </w:r>
          </w:p>
        </w:tc>
        <w:tc>
          <w:tcPr>
            <w:tcW w:w="860" w:type="dxa"/>
          </w:tcPr>
          <w:p w14:paraId="26E1FFA2" w14:textId="77777777" w:rsidR="00C11D29" w:rsidRPr="003E604C" w:rsidRDefault="00C11D29">
            <w:pPr>
              <w:tabs>
                <w:tab w:val="left" w:pos="1276"/>
              </w:tabs>
              <w:jc w:val="center"/>
              <w:rPr>
                <w:sz w:val="20"/>
                <w:szCs w:val="20"/>
                <w:lang w:val="kk-KZ"/>
              </w:rPr>
            </w:pPr>
          </w:p>
        </w:tc>
        <w:tc>
          <w:tcPr>
            <w:tcW w:w="727" w:type="dxa"/>
          </w:tcPr>
          <w:p w14:paraId="4718A4F8" w14:textId="77777777" w:rsidR="00C11D29" w:rsidRPr="003E604C" w:rsidRDefault="00C11D29">
            <w:pPr>
              <w:tabs>
                <w:tab w:val="left" w:pos="1276"/>
              </w:tabs>
              <w:jc w:val="center"/>
              <w:rPr>
                <w:b/>
                <w:sz w:val="20"/>
                <w:szCs w:val="20"/>
                <w:lang w:val="kk-KZ"/>
              </w:rPr>
            </w:pPr>
          </w:p>
        </w:tc>
      </w:tr>
      <w:tr w:rsidR="00C11D29" w14:paraId="53F73534" w14:textId="77777777">
        <w:tc>
          <w:tcPr>
            <w:tcW w:w="1135" w:type="dxa"/>
            <w:vMerge w:val="restart"/>
          </w:tcPr>
          <w:p w14:paraId="4A0948AD" w14:textId="77777777" w:rsidR="00C11D29" w:rsidRDefault="00142E26">
            <w:pPr>
              <w:tabs>
                <w:tab w:val="left" w:pos="1276"/>
              </w:tabs>
              <w:jc w:val="center"/>
              <w:rPr>
                <w:sz w:val="20"/>
                <w:szCs w:val="20"/>
              </w:rPr>
            </w:pPr>
            <w:r>
              <w:rPr>
                <w:sz w:val="20"/>
                <w:szCs w:val="20"/>
              </w:rPr>
              <w:t>7</w:t>
            </w:r>
          </w:p>
        </w:tc>
        <w:tc>
          <w:tcPr>
            <w:tcW w:w="7787" w:type="dxa"/>
          </w:tcPr>
          <w:p w14:paraId="6135E2EC" w14:textId="0458BB8A" w:rsidR="00C11D29" w:rsidRPr="005D6758" w:rsidRDefault="00877693" w:rsidP="005D6758">
            <w:pPr>
              <w:tabs>
                <w:tab w:val="left" w:pos="1276"/>
              </w:tabs>
              <w:rPr>
                <w:sz w:val="20"/>
                <w:szCs w:val="20"/>
                <w:lang w:val="kk-KZ"/>
              </w:rPr>
            </w:pPr>
            <w:r>
              <w:rPr>
                <w:b/>
                <w:sz w:val="20"/>
                <w:szCs w:val="20"/>
                <w:lang w:val="en-US"/>
              </w:rPr>
              <w:t>L</w:t>
            </w:r>
            <w:r w:rsidR="000B49AE">
              <w:rPr>
                <w:b/>
                <w:sz w:val="20"/>
                <w:szCs w:val="20"/>
                <w:lang w:val="kk-KZ"/>
              </w:rPr>
              <w:t xml:space="preserve"> </w:t>
            </w:r>
            <w:r w:rsidR="00142E26" w:rsidRPr="006E741C">
              <w:rPr>
                <w:b/>
                <w:sz w:val="20"/>
                <w:szCs w:val="20"/>
                <w:lang w:val="en-US"/>
              </w:rPr>
              <w:t>7.</w:t>
            </w:r>
            <w:r w:rsidR="00142E26">
              <w:rPr>
                <w:b/>
                <w:sz w:val="20"/>
                <w:szCs w:val="20"/>
                <w:lang w:val="kk-KZ"/>
              </w:rPr>
              <w:t xml:space="preserve"> </w:t>
            </w:r>
            <w:r w:rsidR="005D6758">
              <w:rPr>
                <w:sz w:val="20"/>
                <w:szCs w:val="20"/>
                <w:lang w:val="kk-KZ"/>
              </w:rPr>
              <w:t xml:space="preserve"> </w:t>
            </w:r>
            <w:r w:rsidR="00CB0763" w:rsidRPr="00CB0763">
              <w:rPr>
                <w:sz w:val="20"/>
                <w:szCs w:val="20"/>
                <w:lang w:val="kk-KZ"/>
              </w:rPr>
              <w:t xml:space="preserve">The issues of </w:t>
            </w:r>
            <w:r w:rsidR="00CB0763">
              <w:rPr>
                <w:sz w:val="20"/>
                <w:szCs w:val="20"/>
                <w:lang w:val="en-US"/>
              </w:rPr>
              <w:t>l</w:t>
            </w:r>
            <w:r w:rsidR="0038738E" w:rsidRPr="0038738E">
              <w:rPr>
                <w:sz w:val="20"/>
                <w:szCs w:val="20"/>
                <w:lang w:val="kk-KZ"/>
              </w:rPr>
              <w:t>egal bases of financial planning.</w:t>
            </w:r>
          </w:p>
        </w:tc>
        <w:tc>
          <w:tcPr>
            <w:tcW w:w="860" w:type="dxa"/>
          </w:tcPr>
          <w:p w14:paraId="6B4F5BE9" w14:textId="7A83CE8A" w:rsidR="00C11D29" w:rsidRPr="00A37604" w:rsidRDefault="00A37604">
            <w:pPr>
              <w:tabs>
                <w:tab w:val="left" w:pos="1276"/>
              </w:tabs>
              <w:jc w:val="center"/>
              <w:rPr>
                <w:sz w:val="20"/>
                <w:szCs w:val="20"/>
                <w:lang w:val="en-US"/>
              </w:rPr>
            </w:pPr>
            <w:r>
              <w:rPr>
                <w:sz w:val="20"/>
                <w:szCs w:val="20"/>
                <w:lang w:val="en-US"/>
              </w:rPr>
              <w:t>1</w:t>
            </w:r>
          </w:p>
        </w:tc>
        <w:tc>
          <w:tcPr>
            <w:tcW w:w="727" w:type="dxa"/>
          </w:tcPr>
          <w:p w14:paraId="5E85F43A" w14:textId="724871BD" w:rsidR="00C11D29" w:rsidRPr="003373DF" w:rsidRDefault="00C11D29">
            <w:pPr>
              <w:tabs>
                <w:tab w:val="left" w:pos="1276"/>
              </w:tabs>
              <w:jc w:val="center"/>
              <w:rPr>
                <w:sz w:val="20"/>
                <w:szCs w:val="20"/>
                <w:lang w:val="kk-KZ"/>
              </w:rPr>
            </w:pPr>
          </w:p>
        </w:tc>
      </w:tr>
      <w:tr w:rsidR="00C11D29" w14:paraId="6C9172DA" w14:textId="77777777">
        <w:tc>
          <w:tcPr>
            <w:tcW w:w="1135" w:type="dxa"/>
            <w:vMerge/>
          </w:tcPr>
          <w:p w14:paraId="4DC0E774" w14:textId="77777777" w:rsidR="00C11D29" w:rsidRDefault="00C11D29"/>
        </w:tc>
        <w:tc>
          <w:tcPr>
            <w:tcW w:w="7787" w:type="dxa"/>
          </w:tcPr>
          <w:p w14:paraId="7C7C25A1" w14:textId="77777777" w:rsidR="00C11D29" w:rsidRPr="005D6758" w:rsidRDefault="00877693" w:rsidP="005D6758">
            <w:pPr>
              <w:tabs>
                <w:tab w:val="left" w:pos="1276"/>
              </w:tabs>
              <w:rPr>
                <w:sz w:val="20"/>
                <w:szCs w:val="20"/>
                <w:lang w:val="kk-KZ"/>
              </w:rPr>
            </w:pPr>
            <w:r>
              <w:rPr>
                <w:b/>
                <w:sz w:val="20"/>
                <w:szCs w:val="20"/>
                <w:lang w:val="en-US"/>
              </w:rPr>
              <w:t>L</w:t>
            </w:r>
            <w:r w:rsidR="00791429">
              <w:rPr>
                <w:b/>
                <w:sz w:val="20"/>
                <w:szCs w:val="20"/>
                <w:lang w:val="en-US"/>
              </w:rPr>
              <w:t>C</w:t>
            </w:r>
            <w:r w:rsidR="00142E26" w:rsidRPr="006E741C">
              <w:rPr>
                <w:b/>
                <w:sz w:val="20"/>
                <w:szCs w:val="20"/>
                <w:lang w:val="en-US"/>
              </w:rPr>
              <w:t xml:space="preserve"> 7.</w:t>
            </w:r>
            <w:r w:rsidR="00142E26">
              <w:rPr>
                <w:b/>
                <w:sz w:val="20"/>
                <w:szCs w:val="20"/>
                <w:lang w:val="kk-KZ"/>
              </w:rPr>
              <w:t xml:space="preserve"> </w:t>
            </w:r>
            <w:r w:rsidR="005D6758">
              <w:rPr>
                <w:sz w:val="20"/>
                <w:szCs w:val="20"/>
                <w:lang w:val="kk-KZ"/>
              </w:rPr>
              <w:t xml:space="preserve"> </w:t>
            </w:r>
            <w:r w:rsidR="0038738E" w:rsidRPr="0038738E">
              <w:rPr>
                <w:sz w:val="20"/>
                <w:szCs w:val="20"/>
                <w:lang w:val="kk-KZ"/>
              </w:rPr>
              <w:t>Stages of financial planning. F</w:t>
            </w:r>
            <w:r w:rsidR="0038738E">
              <w:rPr>
                <w:sz w:val="20"/>
                <w:szCs w:val="20"/>
                <w:lang w:val="en-US"/>
              </w:rPr>
              <w:t xml:space="preserve">inancial </w:t>
            </w:r>
            <w:r w:rsidR="0038738E" w:rsidRPr="0038738E">
              <w:rPr>
                <w:sz w:val="20"/>
                <w:szCs w:val="20"/>
                <w:lang w:val="kk-KZ"/>
              </w:rPr>
              <w:t xml:space="preserve">year. </w:t>
            </w:r>
            <w:r w:rsidR="0038738E">
              <w:rPr>
                <w:sz w:val="20"/>
                <w:szCs w:val="20"/>
                <w:lang w:val="en-US"/>
              </w:rPr>
              <w:t>F</w:t>
            </w:r>
            <w:r w:rsidR="0038738E" w:rsidRPr="0038738E">
              <w:rPr>
                <w:sz w:val="20"/>
                <w:szCs w:val="20"/>
                <w:lang w:val="kk-KZ"/>
              </w:rPr>
              <w:t>inancial period.</w:t>
            </w:r>
          </w:p>
        </w:tc>
        <w:tc>
          <w:tcPr>
            <w:tcW w:w="860" w:type="dxa"/>
          </w:tcPr>
          <w:p w14:paraId="41BC7F2F" w14:textId="2735BA94" w:rsidR="00C11D29" w:rsidRPr="00A37604" w:rsidRDefault="00A37604">
            <w:pPr>
              <w:tabs>
                <w:tab w:val="left" w:pos="1276"/>
              </w:tabs>
              <w:jc w:val="center"/>
              <w:rPr>
                <w:sz w:val="20"/>
                <w:szCs w:val="20"/>
                <w:lang w:val="en-US"/>
              </w:rPr>
            </w:pPr>
            <w:r>
              <w:rPr>
                <w:sz w:val="20"/>
                <w:szCs w:val="20"/>
                <w:lang w:val="en-US"/>
              </w:rPr>
              <w:t>2</w:t>
            </w:r>
          </w:p>
        </w:tc>
        <w:tc>
          <w:tcPr>
            <w:tcW w:w="727" w:type="dxa"/>
          </w:tcPr>
          <w:p w14:paraId="776804EA" w14:textId="27DE7307" w:rsidR="00C11D29" w:rsidRDefault="00BE3BCF">
            <w:pPr>
              <w:tabs>
                <w:tab w:val="left" w:pos="1276"/>
              </w:tabs>
              <w:jc w:val="center"/>
              <w:rPr>
                <w:sz w:val="20"/>
                <w:szCs w:val="20"/>
              </w:rPr>
            </w:pPr>
            <w:r>
              <w:rPr>
                <w:sz w:val="20"/>
                <w:szCs w:val="20"/>
              </w:rPr>
              <w:t>8</w:t>
            </w:r>
          </w:p>
        </w:tc>
      </w:tr>
      <w:tr w:rsidR="00C11D29" w14:paraId="4551A69A" w14:textId="77777777">
        <w:tc>
          <w:tcPr>
            <w:tcW w:w="1135" w:type="dxa"/>
            <w:vMerge/>
          </w:tcPr>
          <w:p w14:paraId="22EFFA20" w14:textId="77777777" w:rsidR="00C11D29" w:rsidRDefault="00C11D29"/>
        </w:tc>
        <w:tc>
          <w:tcPr>
            <w:tcW w:w="7787" w:type="dxa"/>
          </w:tcPr>
          <w:p w14:paraId="6B5B6AE0" w14:textId="2035A0FE" w:rsidR="00C11D29" w:rsidRDefault="00877693" w:rsidP="0035432B">
            <w:pPr>
              <w:jc w:val="both"/>
              <w:rPr>
                <w:sz w:val="20"/>
                <w:szCs w:val="20"/>
                <w:lang w:val="kk-KZ"/>
              </w:rPr>
            </w:pPr>
            <w:r>
              <w:rPr>
                <w:b/>
                <w:sz w:val="20"/>
                <w:szCs w:val="20"/>
                <w:lang w:val="kk-KZ"/>
              </w:rPr>
              <w:t>SIW</w:t>
            </w:r>
            <w:r w:rsidR="009C5295">
              <w:rPr>
                <w:b/>
                <w:sz w:val="20"/>
                <w:szCs w:val="20"/>
                <w:lang w:val="kk-KZ"/>
              </w:rPr>
              <w:t xml:space="preserve"> 2</w:t>
            </w:r>
            <w:r w:rsidR="003E604C">
              <w:rPr>
                <w:sz w:val="20"/>
                <w:szCs w:val="20"/>
                <w:lang w:val="kk-KZ"/>
              </w:rPr>
              <w:t xml:space="preserve"> </w:t>
            </w:r>
            <w:r w:rsidR="0038738E" w:rsidRPr="0038738E">
              <w:rPr>
                <w:sz w:val="20"/>
                <w:szCs w:val="20"/>
                <w:lang w:val="kk-KZ"/>
              </w:rPr>
              <w:t xml:space="preserve">(form of debate). Topic: </w:t>
            </w:r>
            <w:r w:rsidR="00BD76E0">
              <w:rPr>
                <w:sz w:val="20"/>
                <w:szCs w:val="20"/>
                <w:lang w:val="en-US"/>
              </w:rPr>
              <w:t>Current</w:t>
            </w:r>
            <w:r w:rsidR="0038738E" w:rsidRPr="0038738E">
              <w:rPr>
                <w:sz w:val="20"/>
                <w:szCs w:val="20"/>
                <w:lang w:val="kk-KZ"/>
              </w:rPr>
              <w:t xml:space="preserve"> problems of the legal foundations of the monetary system.</w:t>
            </w:r>
          </w:p>
        </w:tc>
        <w:tc>
          <w:tcPr>
            <w:tcW w:w="860" w:type="dxa"/>
          </w:tcPr>
          <w:p w14:paraId="2D1FF7A1" w14:textId="77777777" w:rsidR="00C11D29" w:rsidRPr="003373DF" w:rsidRDefault="00C11D29">
            <w:pPr>
              <w:tabs>
                <w:tab w:val="left" w:pos="1276"/>
              </w:tabs>
              <w:jc w:val="center"/>
              <w:rPr>
                <w:sz w:val="20"/>
                <w:szCs w:val="20"/>
                <w:lang w:val="kk-KZ"/>
              </w:rPr>
            </w:pPr>
          </w:p>
        </w:tc>
        <w:tc>
          <w:tcPr>
            <w:tcW w:w="727" w:type="dxa"/>
          </w:tcPr>
          <w:p w14:paraId="3E6BB6D4" w14:textId="45CE7815" w:rsidR="00C11D29" w:rsidRPr="009B6714" w:rsidRDefault="00142E26">
            <w:pPr>
              <w:tabs>
                <w:tab w:val="left" w:pos="1276"/>
              </w:tabs>
              <w:jc w:val="center"/>
              <w:rPr>
                <w:sz w:val="20"/>
                <w:szCs w:val="20"/>
                <w:lang w:val="kk-KZ"/>
              </w:rPr>
            </w:pPr>
            <w:r>
              <w:rPr>
                <w:sz w:val="20"/>
                <w:szCs w:val="20"/>
              </w:rPr>
              <w:t>2</w:t>
            </w:r>
            <w:r w:rsidR="009B6714">
              <w:rPr>
                <w:sz w:val="20"/>
                <w:szCs w:val="20"/>
              </w:rPr>
              <w:t>5</w:t>
            </w:r>
          </w:p>
        </w:tc>
      </w:tr>
      <w:tr w:rsidR="00C11D29" w14:paraId="2548F7A8" w14:textId="77777777">
        <w:tc>
          <w:tcPr>
            <w:tcW w:w="9782" w:type="dxa"/>
            <w:gridSpan w:val="3"/>
          </w:tcPr>
          <w:p w14:paraId="687135A3" w14:textId="6CEF8DAD" w:rsidR="00C11D29" w:rsidRDefault="00EE5998">
            <w:pPr>
              <w:tabs>
                <w:tab w:val="left" w:pos="1276"/>
              </w:tabs>
              <w:rPr>
                <w:b/>
                <w:sz w:val="20"/>
                <w:szCs w:val="20"/>
              </w:rPr>
            </w:pPr>
            <w:r>
              <w:rPr>
                <w:b/>
                <w:sz w:val="20"/>
                <w:szCs w:val="20"/>
                <w:lang w:val="en-US"/>
              </w:rPr>
              <w:t>M</w:t>
            </w:r>
            <w:r w:rsidR="00336E2A">
              <w:rPr>
                <w:b/>
                <w:sz w:val="20"/>
                <w:szCs w:val="20"/>
                <w:lang w:val="en-US"/>
              </w:rPr>
              <w:t>i</w:t>
            </w:r>
            <w:r>
              <w:rPr>
                <w:b/>
                <w:sz w:val="20"/>
                <w:szCs w:val="20"/>
                <w:lang w:val="en-US"/>
              </w:rPr>
              <w:t>dterm</w:t>
            </w:r>
            <w:r w:rsidR="009C5295" w:rsidRPr="00774F5E">
              <w:rPr>
                <w:b/>
                <w:sz w:val="20"/>
                <w:szCs w:val="20"/>
                <w:lang w:val="kk-KZ"/>
              </w:rPr>
              <w:t xml:space="preserve"> 1</w:t>
            </w:r>
          </w:p>
        </w:tc>
        <w:tc>
          <w:tcPr>
            <w:tcW w:w="727" w:type="dxa"/>
          </w:tcPr>
          <w:p w14:paraId="5A23AA4B" w14:textId="77777777" w:rsidR="00C11D29" w:rsidRPr="00196874" w:rsidRDefault="00142E26">
            <w:pPr>
              <w:tabs>
                <w:tab w:val="left" w:pos="1276"/>
              </w:tabs>
              <w:jc w:val="center"/>
              <w:rPr>
                <w:b/>
                <w:bCs/>
                <w:sz w:val="20"/>
                <w:szCs w:val="20"/>
                <w:lang w:val="kk-KZ"/>
              </w:rPr>
            </w:pPr>
            <w:r w:rsidRPr="00196874">
              <w:rPr>
                <w:b/>
                <w:bCs/>
                <w:sz w:val="20"/>
                <w:szCs w:val="20"/>
                <w:lang w:val="kk-KZ"/>
              </w:rPr>
              <w:t>100</w:t>
            </w:r>
          </w:p>
        </w:tc>
      </w:tr>
      <w:tr w:rsidR="00C11D29" w14:paraId="556E2217" w14:textId="77777777">
        <w:tc>
          <w:tcPr>
            <w:tcW w:w="1135" w:type="dxa"/>
            <w:vMerge w:val="restart"/>
          </w:tcPr>
          <w:p w14:paraId="7B51BDE5" w14:textId="77777777" w:rsidR="00C11D29" w:rsidRDefault="00142E26">
            <w:pPr>
              <w:tabs>
                <w:tab w:val="left" w:pos="1276"/>
              </w:tabs>
              <w:jc w:val="center"/>
              <w:rPr>
                <w:sz w:val="20"/>
                <w:szCs w:val="20"/>
              </w:rPr>
            </w:pPr>
            <w:r>
              <w:rPr>
                <w:sz w:val="20"/>
                <w:szCs w:val="20"/>
              </w:rPr>
              <w:t>8</w:t>
            </w:r>
          </w:p>
        </w:tc>
        <w:tc>
          <w:tcPr>
            <w:tcW w:w="7787" w:type="dxa"/>
          </w:tcPr>
          <w:p w14:paraId="09EF008B" w14:textId="5AD760DC" w:rsidR="00C11D29" w:rsidRPr="003E604C" w:rsidRDefault="00877693" w:rsidP="003E604C">
            <w:pPr>
              <w:tabs>
                <w:tab w:val="left" w:pos="1276"/>
              </w:tabs>
              <w:rPr>
                <w:sz w:val="20"/>
                <w:szCs w:val="20"/>
                <w:lang w:val="kk-KZ"/>
              </w:rPr>
            </w:pPr>
            <w:r>
              <w:rPr>
                <w:b/>
                <w:sz w:val="20"/>
                <w:szCs w:val="20"/>
                <w:lang w:val="en-US"/>
              </w:rPr>
              <w:t>L</w:t>
            </w:r>
            <w:r w:rsidR="00142E26">
              <w:rPr>
                <w:b/>
                <w:sz w:val="20"/>
                <w:szCs w:val="20"/>
                <w:lang w:val="kk-KZ"/>
              </w:rPr>
              <w:t xml:space="preserve"> </w:t>
            </w:r>
            <w:r w:rsidR="00142E26" w:rsidRPr="006E741C">
              <w:rPr>
                <w:b/>
                <w:sz w:val="20"/>
                <w:szCs w:val="20"/>
                <w:lang w:val="en-US"/>
              </w:rPr>
              <w:t>8.</w:t>
            </w:r>
            <w:r w:rsidR="00142E26">
              <w:rPr>
                <w:sz w:val="20"/>
                <w:szCs w:val="20"/>
                <w:lang w:val="kk-KZ"/>
              </w:rPr>
              <w:t xml:space="preserve"> </w:t>
            </w:r>
            <w:r w:rsidR="00CB0763" w:rsidRPr="00CB0763">
              <w:rPr>
                <w:sz w:val="20"/>
                <w:szCs w:val="20"/>
                <w:lang w:val="kk-KZ"/>
              </w:rPr>
              <w:t>The issues of</w:t>
            </w:r>
            <w:r w:rsidR="00CB0763">
              <w:rPr>
                <w:sz w:val="20"/>
                <w:szCs w:val="20"/>
                <w:lang w:val="en-US"/>
              </w:rPr>
              <w:t xml:space="preserve"> l</w:t>
            </w:r>
            <w:r w:rsidR="0038738E" w:rsidRPr="0038738E">
              <w:rPr>
                <w:sz w:val="20"/>
                <w:szCs w:val="20"/>
                <w:lang w:val="kk-KZ"/>
              </w:rPr>
              <w:t>egal regulation of state financial control.</w:t>
            </w:r>
          </w:p>
        </w:tc>
        <w:tc>
          <w:tcPr>
            <w:tcW w:w="860" w:type="dxa"/>
          </w:tcPr>
          <w:p w14:paraId="30F47BD6" w14:textId="6223CF98" w:rsidR="00C11D29" w:rsidRPr="00A37604" w:rsidRDefault="00A37604">
            <w:pPr>
              <w:tabs>
                <w:tab w:val="left" w:pos="1276"/>
              </w:tabs>
              <w:jc w:val="center"/>
              <w:rPr>
                <w:sz w:val="20"/>
                <w:szCs w:val="20"/>
                <w:lang w:val="en-US"/>
              </w:rPr>
            </w:pPr>
            <w:r>
              <w:rPr>
                <w:sz w:val="20"/>
                <w:szCs w:val="20"/>
                <w:lang w:val="en-US"/>
              </w:rPr>
              <w:t>1</w:t>
            </w:r>
          </w:p>
        </w:tc>
        <w:tc>
          <w:tcPr>
            <w:tcW w:w="727" w:type="dxa"/>
          </w:tcPr>
          <w:p w14:paraId="2E3F8215" w14:textId="590E6EA4" w:rsidR="00C11D29" w:rsidRPr="00602832" w:rsidRDefault="00C11D29">
            <w:pPr>
              <w:tabs>
                <w:tab w:val="left" w:pos="1276"/>
              </w:tabs>
              <w:jc w:val="center"/>
              <w:rPr>
                <w:sz w:val="20"/>
                <w:szCs w:val="20"/>
                <w:lang w:val="en-US"/>
              </w:rPr>
            </w:pPr>
          </w:p>
        </w:tc>
      </w:tr>
      <w:tr w:rsidR="00C11D29" w14:paraId="1FD0282F" w14:textId="77777777">
        <w:tc>
          <w:tcPr>
            <w:tcW w:w="1135" w:type="dxa"/>
            <w:vMerge/>
          </w:tcPr>
          <w:p w14:paraId="7D1EAA9D" w14:textId="77777777" w:rsidR="00C11D29" w:rsidRDefault="00C11D29"/>
        </w:tc>
        <w:tc>
          <w:tcPr>
            <w:tcW w:w="7787" w:type="dxa"/>
          </w:tcPr>
          <w:p w14:paraId="1C843635" w14:textId="77777777" w:rsidR="00C11D29" w:rsidRPr="003E604C" w:rsidRDefault="00877693" w:rsidP="003E604C">
            <w:pPr>
              <w:tabs>
                <w:tab w:val="left" w:pos="1276"/>
              </w:tabs>
              <w:jc w:val="both"/>
              <w:rPr>
                <w:sz w:val="20"/>
                <w:szCs w:val="20"/>
                <w:lang w:val="kk-KZ"/>
              </w:rPr>
            </w:pPr>
            <w:r>
              <w:rPr>
                <w:b/>
                <w:sz w:val="20"/>
                <w:szCs w:val="20"/>
                <w:lang w:val="en-US"/>
              </w:rPr>
              <w:t>L</w:t>
            </w:r>
            <w:r w:rsidR="00791429">
              <w:rPr>
                <w:b/>
                <w:sz w:val="20"/>
                <w:szCs w:val="20"/>
                <w:lang w:val="en-US"/>
              </w:rPr>
              <w:t>C</w:t>
            </w:r>
            <w:r w:rsidR="00142E26" w:rsidRPr="006E741C">
              <w:rPr>
                <w:b/>
                <w:sz w:val="20"/>
                <w:szCs w:val="20"/>
                <w:lang w:val="en-US"/>
              </w:rPr>
              <w:t xml:space="preserve"> 8.</w:t>
            </w:r>
            <w:r w:rsidR="00142E26">
              <w:rPr>
                <w:sz w:val="20"/>
                <w:szCs w:val="20"/>
                <w:lang w:val="kk-KZ"/>
              </w:rPr>
              <w:t xml:space="preserve"> </w:t>
            </w:r>
            <w:r w:rsidR="003E604C">
              <w:rPr>
                <w:sz w:val="20"/>
                <w:szCs w:val="20"/>
                <w:lang w:val="kk-KZ"/>
              </w:rPr>
              <w:t xml:space="preserve"> </w:t>
            </w:r>
            <w:r w:rsidR="0038738E" w:rsidRPr="0038738E">
              <w:rPr>
                <w:sz w:val="20"/>
                <w:szCs w:val="20"/>
                <w:lang w:val="kk-KZ"/>
              </w:rPr>
              <w:t>The concept and elements of financial control.</w:t>
            </w:r>
          </w:p>
        </w:tc>
        <w:tc>
          <w:tcPr>
            <w:tcW w:w="860" w:type="dxa"/>
          </w:tcPr>
          <w:p w14:paraId="17205BC2" w14:textId="3091ECB7" w:rsidR="00C11D29" w:rsidRPr="00A37604" w:rsidRDefault="00A37604">
            <w:pPr>
              <w:tabs>
                <w:tab w:val="left" w:pos="1276"/>
              </w:tabs>
              <w:jc w:val="center"/>
              <w:rPr>
                <w:sz w:val="20"/>
                <w:szCs w:val="20"/>
                <w:lang w:val="en-US"/>
              </w:rPr>
            </w:pPr>
            <w:r>
              <w:rPr>
                <w:sz w:val="20"/>
                <w:szCs w:val="20"/>
                <w:lang w:val="en-US"/>
              </w:rPr>
              <w:t>2</w:t>
            </w:r>
          </w:p>
        </w:tc>
        <w:tc>
          <w:tcPr>
            <w:tcW w:w="727" w:type="dxa"/>
          </w:tcPr>
          <w:p w14:paraId="4F6CE669" w14:textId="0240CDCF" w:rsidR="00C11D29" w:rsidRDefault="00567B5B">
            <w:pPr>
              <w:tabs>
                <w:tab w:val="left" w:pos="1276"/>
              </w:tabs>
              <w:jc w:val="center"/>
              <w:rPr>
                <w:sz w:val="20"/>
                <w:szCs w:val="20"/>
              </w:rPr>
            </w:pPr>
            <w:r>
              <w:rPr>
                <w:sz w:val="20"/>
                <w:szCs w:val="20"/>
              </w:rPr>
              <w:t>8</w:t>
            </w:r>
          </w:p>
        </w:tc>
      </w:tr>
      <w:tr w:rsidR="00C11D29" w14:paraId="7320F80F" w14:textId="77777777">
        <w:tc>
          <w:tcPr>
            <w:tcW w:w="1135" w:type="dxa"/>
            <w:vMerge w:val="restart"/>
          </w:tcPr>
          <w:p w14:paraId="0FA244FB" w14:textId="77777777" w:rsidR="00C11D29" w:rsidRDefault="00142E26">
            <w:pPr>
              <w:tabs>
                <w:tab w:val="left" w:pos="1276"/>
              </w:tabs>
              <w:jc w:val="center"/>
              <w:rPr>
                <w:sz w:val="20"/>
                <w:szCs w:val="20"/>
              </w:rPr>
            </w:pPr>
            <w:r>
              <w:rPr>
                <w:sz w:val="20"/>
                <w:szCs w:val="20"/>
              </w:rPr>
              <w:t>9</w:t>
            </w:r>
          </w:p>
        </w:tc>
        <w:tc>
          <w:tcPr>
            <w:tcW w:w="7787" w:type="dxa"/>
          </w:tcPr>
          <w:p w14:paraId="5F3D039C" w14:textId="0B84A8D4" w:rsidR="00C11D29" w:rsidRPr="003E604C" w:rsidRDefault="00877693" w:rsidP="003E604C">
            <w:pPr>
              <w:tabs>
                <w:tab w:val="left" w:pos="1276"/>
              </w:tabs>
              <w:rPr>
                <w:sz w:val="20"/>
                <w:szCs w:val="20"/>
                <w:lang w:val="kk-KZ"/>
              </w:rPr>
            </w:pPr>
            <w:r>
              <w:rPr>
                <w:b/>
                <w:sz w:val="20"/>
                <w:szCs w:val="20"/>
                <w:lang w:val="en-US"/>
              </w:rPr>
              <w:t>L</w:t>
            </w:r>
            <w:r w:rsidR="00142E26">
              <w:rPr>
                <w:b/>
                <w:sz w:val="20"/>
                <w:szCs w:val="20"/>
                <w:lang w:val="kk-KZ"/>
              </w:rPr>
              <w:t xml:space="preserve"> </w:t>
            </w:r>
            <w:r w:rsidR="00142E26" w:rsidRPr="0038738E">
              <w:rPr>
                <w:b/>
                <w:sz w:val="20"/>
                <w:szCs w:val="20"/>
                <w:lang w:val="en-US"/>
              </w:rPr>
              <w:t>9.</w:t>
            </w:r>
            <w:r w:rsidR="00142E26">
              <w:rPr>
                <w:sz w:val="20"/>
                <w:szCs w:val="20"/>
                <w:lang w:val="kk-KZ"/>
              </w:rPr>
              <w:t xml:space="preserve"> </w:t>
            </w:r>
            <w:r w:rsidR="003E604C">
              <w:rPr>
                <w:sz w:val="20"/>
                <w:szCs w:val="20"/>
                <w:lang w:val="kk-KZ"/>
              </w:rPr>
              <w:t xml:space="preserve"> </w:t>
            </w:r>
            <w:r w:rsidR="00CB0763" w:rsidRPr="00CB0763">
              <w:rPr>
                <w:sz w:val="20"/>
                <w:szCs w:val="20"/>
                <w:lang w:val="kk-KZ"/>
              </w:rPr>
              <w:t xml:space="preserve">The issues of </w:t>
            </w:r>
            <w:r w:rsidR="00CB0763">
              <w:rPr>
                <w:sz w:val="20"/>
                <w:szCs w:val="20"/>
                <w:lang w:val="en-US"/>
              </w:rPr>
              <w:t>f</w:t>
            </w:r>
            <w:r w:rsidR="0038738E" w:rsidRPr="0038738E">
              <w:rPr>
                <w:sz w:val="20"/>
                <w:szCs w:val="20"/>
                <w:lang w:val="kk-KZ"/>
              </w:rPr>
              <w:t>inancial and legal responsibility.</w:t>
            </w:r>
          </w:p>
        </w:tc>
        <w:tc>
          <w:tcPr>
            <w:tcW w:w="860" w:type="dxa"/>
          </w:tcPr>
          <w:p w14:paraId="42C05AE1" w14:textId="64F57512" w:rsidR="00C11D29" w:rsidRPr="00A37604" w:rsidRDefault="00A37604">
            <w:pPr>
              <w:tabs>
                <w:tab w:val="left" w:pos="1276"/>
              </w:tabs>
              <w:jc w:val="center"/>
              <w:rPr>
                <w:sz w:val="20"/>
                <w:szCs w:val="20"/>
                <w:lang w:val="en-US"/>
              </w:rPr>
            </w:pPr>
            <w:r>
              <w:rPr>
                <w:sz w:val="20"/>
                <w:szCs w:val="20"/>
                <w:lang w:val="en-US"/>
              </w:rPr>
              <w:t>1</w:t>
            </w:r>
          </w:p>
        </w:tc>
        <w:tc>
          <w:tcPr>
            <w:tcW w:w="727" w:type="dxa"/>
          </w:tcPr>
          <w:p w14:paraId="686B3018" w14:textId="2C8A59C1" w:rsidR="00C11D29" w:rsidRDefault="00C11D29">
            <w:pPr>
              <w:tabs>
                <w:tab w:val="left" w:pos="1276"/>
              </w:tabs>
              <w:jc w:val="center"/>
              <w:rPr>
                <w:b/>
                <w:sz w:val="20"/>
                <w:szCs w:val="20"/>
              </w:rPr>
            </w:pPr>
          </w:p>
        </w:tc>
      </w:tr>
      <w:tr w:rsidR="00C11D29" w14:paraId="135209BF" w14:textId="77777777">
        <w:tc>
          <w:tcPr>
            <w:tcW w:w="1135" w:type="dxa"/>
            <w:vMerge/>
          </w:tcPr>
          <w:p w14:paraId="52D95481" w14:textId="77777777" w:rsidR="00C11D29" w:rsidRDefault="00C11D29"/>
        </w:tc>
        <w:tc>
          <w:tcPr>
            <w:tcW w:w="7787" w:type="dxa"/>
          </w:tcPr>
          <w:p w14:paraId="768BB8D8" w14:textId="77777777" w:rsidR="00C11D29" w:rsidRPr="003E604C" w:rsidRDefault="00877693" w:rsidP="003E604C">
            <w:pPr>
              <w:tabs>
                <w:tab w:val="left" w:pos="1276"/>
              </w:tabs>
              <w:rPr>
                <w:sz w:val="20"/>
                <w:szCs w:val="20"/>
                <w:lang w:val="kk-KZ"/>
              </w:rPr>
            </w:pPr>
            <w:r>
              <w:rPr>
                <w:b/>
                <w:sz w:val="20"/>
                <w:szCs w:val="20"/>
                <w:lang w:val="en-US"/>
              </w:rPr>
              <w:t>L</w:t>
            </w:r>
            <w:r w:rsidR="00791429">
              <w:rPr>
                <w:b/>
                <w:sz w:val="20"/>
                <w:szCs w:val="20"/>
                <w:lang w:val="en-US"/>
              </w:rPr>
              <w:t>C</w:t>
            </w:r>
            <w:r w:rsidR="00142E26" w:rsidRPr="006E741C">
              <w:rPr>
                <w:b/>
                <w:sz w:val="20"/>
                <w:szCs w:val="20"/>
                <w:lang w:val="en-US"/>
              </w:rPr>
              <w:t xml:space="preserve"> 9.</w:t>
            </w:r>
            <w:r w:rsidR="00142E26">
              <w:rPr>
                <w:sz w:val="20"/>
                <w:szCs w:val="20"/>
                <w:lang w:val="kk-KZ"/>
              </w:rPr>
              <w:t xml:space="preserve"> </w:t>
            </w:r>
            <w:r w:rsidR="003E604C">
              <w:rPr>
                <w:sz w:val="20"/>
                <w:szCs w:val="20"/>
                <w:lang w:val="kk-KZ"/>
              </w:rPr>
              <w:t xml:space="preserve"> </w:t>
            </w:r>
            <w:r w:rsidR="0038738E" w:rsidRPr="0038738E">
              <w:rPr>
                <w:sz w:val="20"/>
                <w:szCs w:val="20"/>
                <w:lang w:val="kk-KZ"/>
              </w:rPr>
              <w:t>Financial offense and its types. Differentiation of financial offenses.</w:t>
            </w:r>
          </w:p>
        </w:tc>
        <w:tc>
          <w:tcPr>
            <w:tcW w:w="860" w:type="dxa"/>
          </w:tcPr>
          <w:p w14:paraId="693F2A75" w14:textId="097747D0" w:rsidR="00C11D29" w:rsidRPr="00A37604" w:rsidRDefault="00A37604">
            <w:pPr>
              <w:tabs>
                <w:tab w:val="left" w:pos="1276"/>
              </w:tabs>
              <w:jc w:val="center"/>
              <w:rPr>
                <w:sz w:val="20"/>
                <w:szCs w:val="20"/>
                <w:lang w:val="en-US"/>
              </w:rPr>
            </w:pPr>
            <w:r>
              <w:rPr>
                <w:sz w:val="20"/>
                <w:szCs w:val="20"/>
                <w:lang w:val="en-US"/>
              </w:rPr>
              <w:t>2</w:t>
            </w:r>
          </w:p>
        </w:tc>
        <w:tc>
          <w:tcPr>
            <w:tcW w:w="727" w:type="dxa"/>
          </w:tcPr>
          <w:p w14:paraId="374CAB3D" w14:textId="6754D13F" w:rsidR="00C11D29" w:rsidRDefault="00851260">
            <w:pPr>
              <w:tabs>
                <w:tab w:val="left" w:pos="1276"/>
              </w:tabs>
              <w:jc w:val="center"/>
              <w:rPr>
                <w:sz w:val="20"/>
                <w:szCs w:val="20"/>
              </w:rPr>
            </w:pPr>
            <w:r>
              <w:rPr>
                <w:sz w:val="20"/>
                <w:szCs w:val="20"/>
              </w:rPr>
              <w:t>7</w:t>
            </w:r>
          </w:p>
        </w:tc>
      </w:tr>
      <w:tr w:rsidR="00C11D29" w:rsidRPr="00595D1A" w14:paraId="1503A334" w14:textId="77777777">
        <w:tc>
          <w:tcPr>
            <w:tcW w:w="1135" w:type="dxa"/>
            <w:vMerge/>
          </w:tcPr>
          <w:p w14:paraId="4D4C9BE8" w14:textId="77777777" w:rsidR="00C11D29" w:rsidRDefault="00C11D29"/>
        </w:tc>
        <w:tc>
          <w:tcPr>
            <w:tcW w:w="7787" w:type="dxa"/>
          </w:tcPr>
          <w:p w14:paraId="0F0603FA" w14:textId="77777777" w:rsidR="00C11D29" w:rsidRPr="000E0BFD" w:rsidRDefault="00877693" w:rsidP="00797D34">
            <w:pPr>
              <w:tabs>
                <w:tab w:val="left" w:pos="1276"/>
              </w:tabs>
              <w:rPr>
                <w:b/>
                <w:sz w:val="20"/>
                <w:szCs w:val="20"/>
                <w:lang w:val="kk-KZ"/>
              </w:rPr>
            </w:pPr>
            <w:r>
              <w:rPr>
                <w:b/>
                <w:sz w:val="20"/>
                <w:szCs w:val="20"/>
                <w:lang w:val="en-US"/>
              </w:rPr>
              <w:t xml:space="preserve">SIWT </w:t>
            </w:r>
            <w:r w:rsidR="00797D34">
              <w:rPr>
                <w:b/>
                <w:sz w:val="20"/>
                <w:szCs w:val="20"/>
                <w:lang w:val="kk-KZ"/>
              </w:rPr>
              <w:t xml:space="preserve">3. </w:t>
            </w:r>
            <w:r w:rsidR="0038738E" w:rsidRPr="0038738E">
              <w:rPr>
                <w:sz w:val="20"/>
                <w:szCs w:val="20"/>
                <w:lang w:val="kk-KZ"/>
              </w:rPr>
              <w:t>Discussion of topical issues of economic and financial policy on the Message of the President of the Republic of Kazakhstan to the people of Kazakhstan (round table).</w:t>
            </w:r>
          </w:p>
        </w:tc>
        <w:tc>
          <w:tcPr>
            <w:tcW w:w="860" w:type="dxa"/>
          </w:tcPr>
          <w:p w14:paraId="74D3487C" w14:textId="77777777" w:rsidR="00C11D29" w:rsidRPr="00797D34" w:rsidRDefault="00C11D29">
            <w:pPr>
              <w:tabs>
                <w:tab w:val="left" w:pos="1276"/>
              </w:tabs>
              <w:jc w:val="center"/>
              <w:rPr>
                <w:sz w:val="20"/>
                <w:szCs w:val="20"/>
                <w:lang w:val="kk-KZ"/>
              </w:rPr>
            </w:pPr>
          </w:p>
        </w:tc>
        <w:tc>
          <w:tcPr>
            <w:tcW w:w="727" w:type="dxa"/>
          </w:tcPr>
          <w:p w14:paraId="6890C5DD" w14:textId="77777777" w:rsidR="00C11D29" w:rsidRPr="007E45AD" w:rsidRDefault="00C11D29" w:rsidP="00797D34">
            <w:pPr>
              <w:tabs>
                <w:tab w:val="left" w:pos="1276"/>
              </w:tabs>
              <w:rPr>
                <w:sz w:val="20"/>
                <w:szCs w:val="20"/>
                <w:lang w:val="kk-KZ"/>
              </w:rPr>
            </w:pPr>
          </w:p>
        </w:tc>
      </w:tr>
      <w:tr w:rsidR="0035432B" w:rsidRPr="00595D1A" w14:paraId="486FC8F3" w14:textId="77777777" w:rsidTr="00BD33C8">
        <w:tc>
          <w:tcPr>
            <w:tcW w:w="10509" w:type="dxa"/>
            <w:gridSpan w:val="4"/>
          </w:tcPr>
          <w:p w14:paraId="4798B54B" w14:textId="77777777" w:rsidR="0035432B" w:rsidRPr="00877693" w:rsidRDefault="00877693">
            <w:pPr>
              <w:tabs>
                <w:tab w:val="left" w:pos="1276"/>
              </w:tabs>
              <w:jc w:val="center"/>
              <w:rPr>
                <w:sz w:val="20"/>
                <w:szCs w:val="20"/>
                <w:lang w:val="en-US"/>
              </w:rPr>
            </w:pPr>
            <w:r>
              <w:rPr>
                <w:b/>
                <w:sz w:val="20"/>
                <w:szCs w:val="20"/>
                <w:lang w:val="en-US"/>
              </w:rPr>
              <w:t>MODULE</w:t>
            </w:r>
            <w:r w:rsidR="0035432B">
              <w:rPr>
                <w:b/>
                <w:sz w:val="20"/>
                <w:szCs w:val="20"/>
                <w:lang w:val="kk-KZ"/>
              </w:rPr>
              <w:t xml:space="preserve"> 3</w:t>
            </w:r>
            <w:r w:rsidR="0035432B" w:rsidRPr="00174CE1">
              <w:rPr>
                <w:b/>
                <w:sz w:val="20"/>
                <w:szCs w:val="20"/>
                <w:lang w:val="kk-KZ"/>
              </w:rPr>
              <w:t xml:space="preserve"> </w:t>
            </w:r>
            <w:r w:rsidRPr="00877693">
              <w:rPr>
                <w:b/>
                <w:sz w:val="20"/>
                <w:szCs w:val="20"/>
                <w:lang w:val="kk-KZ"/>
              </w:rPr>
              <w:t>Institutes of a special section of financial law</w:t>
            </w:r>
          </w:p>
        </w:tc>
      </w:tr>
      <w:tr w:rsidR="00C11D29" w14:paraId="63E01E03" w14:textId="77777777">
        <w:tc>
          <w:tcPr>
            <w:tcW w:w="1135" w:type="dxa"/>
            <w:vMerge w:val="restart"/>
          </w:tcPr>
          <w:p w14:paraId="037CEFCB" w14:textId="77777777" w:rsidR="00C11D29" w:rsidRDefault="00142E26">
            <w:pPr>
              <w:tabs>
                <w:tab w:val="left" w:pos="1276"/>
              </w:tabs>
              <w:jc w:val="center"/>
              <w:rPr>
                <w:sz w:val="20"/>
                <w:szCs w:val="20"/>
              </w:rPr>
            </w:pPr>
            <w:r>
              <w:rPr>
                <w:sz w:val="20"/>
                <w:szCs w:val="20"/>
              </w:rPr>
              <w:t>10</w:t>
            </w:r>
          </w:p>
        </w:tc>
        <w:tc>
          <w:tcPr>
            <w:tcW w:w="7787" w:type="dxa"/>
          </w:tcPr>
          <w:p w14:paraId="6B07E63B" w14:textId="45A9CC8A" w:rsidR="00C11D29" w:rsidRPr="003E604C" w:rsidRDefault="0038738E" w:rsidP="00AD4CE3">
            <w:pPr>
              <w:tabs>
                <w:tab w:val="left" w:pos="1276"/>
              </w:tabs>
              <w:rPr>
                <w:sz w:val="20"/>
                <w:szCs w:val="20"/>
                <w:lang w:val="kk-KZ"/>
              </w:rPr>
            </w:pPr>
            <w:r>
              <w:rPr>
                <w:b/>
                <w:sz w:val="20"/>
                <w:szCs w:val="20"/>
                <w:lang w:val="en-US"/>
              </w:rPr>
              <w:t xml:space="preserve">L </w:t>
            </w:r>
            <w:r w:rsidR="00142E26" w:rsidRPr="006E741C">
              <w:rPr>
                <w:b/>
                <w:sz w:val="20"/>
                <w:szCs w:val="20"/>
                <w:lang w:val="en-US"/>
              </w:rPr>
              <w:t>10.</w:t>
            </w:r>
            <w:r w:rsidR="00142E26">
              <w:rPr>
                <w:sz w:val="20"/>
                <w:szCs w:val="20"/>
                <w:lang w:val="kk-KZ"/>
              </w:rPr>
              <w:t xml:space="preserve"> </w:t>
            </w:r>
            <w:r w:rsidR="003E604C">
              <w:rPr>
                <w:sz w:val="20"/>
                <w:szCs w:val="20"/>
                <w:lang w:val="kk-KZ"/>
              </w:rPr>
              <w:t xml:space="preserve"> </w:t>
            </w:r>
            <w:r w:rsidR="00CB0763" w:rsidRPr="00CB0763">
              <w:rPr>
                <w:sz w:val="20"/>
                <w:szCs w:val="20"/>
                <w:lang w:val="kk-KZ"/>
              </w:rPr>
              <w:t xml:space="preserve">The issues of </w:t>
            </w:r>
            <w:r w:rsidR="00CB0763">
              <w:rPr>
                <w:sz w:val="20"/>
                <w:szCs w:val="20"/>
                <w:lang w:val="en-US"/>
              </w:rPr>
              <w:t>b</w:t>
            </w:r>
            <w:r w:rsidRPr="0038738E">
              <w:rPr>
                <w:sz w:val="20"/>
                <w:szCs w:val="20"/>
                <w:lang w:val="kk-KZ"/>
              </w:rPr>
              <w:t>udget law is the main institution of financial law. The concept and general characteristics of budgetary law.</w:t>
            </w:r>
          </w:p>
        </w:tc>
        <w:tc>
          <w:tcPr>
            <w:tcW w:w="860" w:type="dxa"/>
          </w:tcPr>
          <w:p w14:paraId="29185B13" w14:textId="76381BA3" w:rsidR="00C11D29" w:rsidRPr="00A37604" w:rsidRDefault="00A37604">
            <w:pPr>
              <w:tabs>
                <w:tab w:val="left" w:pos="1276"/>
              </w:tabs>
              <w:jc w:val="center"/>
              <w:rPr>
                <w:sz w:val="20"/>
                <w:szCs w:val="20"/>
                <w:lang w:val="en-US"/>
              </w:rPr>
            </w:pPr>
            <w:r>
              <w:rPr>
                <w:sz w:val="20"/>
                <w:szCs w:val="20"/>
                <w:lang w:val="en-US"/>
              </w:rPr>
              <w:t>1</w:t>
            </w:r>
          </w:p>
        </w:tc>
        <w:tc>
          <w:tcPr>
            <w:tcW w:w="727" w:type="dxa"/>
          </w:tcPr>
          <w:p w14:paraId="266AA246" w14:textId="54CD18F7" w:rsidR="00C11D29" w:rsidRPr="00602832" w:rsidRDefault="00C11D29">
            <w:pPr>
              <w:tabs>
                <w:tab w:val="left" w:pos="1276"/>
              </w:tabs>
              <w:jc w:val="center"/>
              <w:rPr>
                <w:sz w:val="20"/>
                <w:szCs w:val="20"/>
                <w:lang w:val="en-US"/>
              </w:rPr>
            </w:pPr>
          </w:p>
        </w:tc>
      </w:tr>
      <w:tr w:rsidR="00C11D29" w14:paraId="4B551314" w14:textId="77777777">
        <w:tc>
          <w:tcPr>
            <w:tcW w:w="1135" w:type="dxa"/>
            <w:vMerge/>
          </w:tcPr>
          <w:p w14:paraId="27EC36FA" w14:textId="77777777" w:rsidR="00C11D29" w:rsidRDefault="00C11D29"/>
        </w:tc>
        <w:tc>
          <w:tcPr>
            <w:tcW w:w="7787" w:type="dxa"/>
          </w:tcPr>
          <w:p w14:paraId="2C05DF27" w14:textId="77777777" w:rsidR="00C11D29" w:rsidRPr="003E604C" w:rsidRDefault="00877693" w:rsidP="003E604C">
            <w:pPr>
              <w:tabs>
                <w:tab w:val="left" w:pos="1276"/>
              </w:tabs>
              <w:rPr>
                <w:sz w:val="20"/>
                <w:szCs w:val="20"/>
                <w:lang w:val="kk-KZ"/>
              </w:rPr>
            </w:pPr>
            <w:r>
              <w:rPr>
                <w:b/>
                <w:sz w:val="20"/>
                <w:szCs w:val="20"/>
                <w:lang w:val="en-US"/>
              </w:rPr>
              <w:t>L</w:t>
            </w:r>
            <w:r w:rsidR="00791429">
              <w:rPr>
                <w:b/>
                <w:sz w:val="20"/>
                <w:szCs w:val="20"/>
                <w:lang w:val="en-US"/>
              </w:rPr>
              <w:t>C</w:t>
            </w:r>
            <w:r w:rsidR="00142E26" w:rsidRPr="006E741C">
              <w:rPr>
                <w:b/>
                <w:sz w:val="20"/>
                <w:szCs w:val="20"/>
                <w:lang w:val="en-US"/>
              </w:rPr>
              <w:t xml:space="preserve"> 10.</w:t>
            </w:r>
            <w:r w:rsidR="00142E26">
              <w:rPr>
                <w:sz w:val="20"/>
                <w:szCs w:val="20"/>
                <w:lang w:val="kk-KZ"/>
              </w:rPr>
              <w:t xml:space="preserve"> </w:t>
            </w:r>
            <w:r w:rsidR="003E604C">
              <w:rPr>
                <w:sz w:val="20"/>
                <w:szCs w:val="20"/>
                <w:lang w:val="kk-KZ"/>
              </w:rPr>
              <w:t xml:space="preserve"> </w:t>
            </w:r>
            <w:r w:rsidR="0038738E" w:rsidRPr="0038738E">
              <w:rPr>
                <w:sz w:val="20"/>
                <w:szCs w:val="20"/>
                <w:lang w:val="kk-KZ"/>
              </w:rPr>
              <w:t>Legal foundations of the budget system. Analysis of the budget legislation of the Republic of Kazakhstan.</w:t>
            </w:r>
          </w:p>
        </w:tc>
        <w:tc>
          <w:tcPr>
            <w:tcW w:w="860" w:type="dxa"/>
          </w:tcPr>
          <w:p w14:paraId="784E95D5" w14:textId="6C8AA0C7" w:rsidR="00C11D29" w:rsidRPr="00A37604" w:rsidRDefault="003F2B0A">
            <w:pPr>
              <w:tabs>
                <w:tab w:val="left" w:pos="1276"/>
              </w:tabs>
              <w:jc w:val="center"/>
              <w:rPr>
                <w:sz w:val="20"/>
                <w:szCs w:val="20"/>
                <w:lang w:val="en-US"/>
              </w:rPr>
            </w:pPr>
            <w:r>
              <w:rPr>
                <w:sz w:val="20"/>
                <w:szCs w:val="20"/>
                <w:lang w:val="en-US"/>
              </w:rPr>
              <w:t>2</w:t>
            </w:r>
          </w:p>
        </w:tc>
        <w:tc>
          <w:tcPr>
            <w:tcW w:w="727" w:type="dxa"/>
          </w:tcPr>
          <w:p w14:paraId="79D71532" w14:textId="731C69F8" w:rsidR="00C11D29" w:rsidRDefault="00851260">
            <w:pPr>
              <w:tabs>
                <w:tab w:val="left" w:pos="1276"/>
              </w:tabs>
              <w:jc w:val="center"/>
              <w:rPr>
                <w:sz w:val="20"/>
                <w:szCs w:val="20"/>
              </w:rPr>
            </w:pPr>
            <w:r>
              <w:rPr>
                <w:sz w:val="20"/>
                <w:szCs w:val="20"/>
              </w:rPr>
              <w:t>7</w:t>
            </w:r>
          </w:p>
        </w:tc>
      </w:tr>
      <w:tr w:rsidR="00C11D29" w14:paraId="7337E19C" w14:textId="77777777">
        <w:trPr>
          <w:trHeight w:val="171"/>
        </w:trPr>
        <w:tc>
          <w:tcPr>
            <w:tcW w:w="1135" w:type="dxa"/>
            <w:vMerge/>
          </w:tcPr>
          <w:p w14:paraId="19C9C01B" w14:textId="77777777" w:rsidR="00C11D29" w:rsidRDefault="00C11D29"/>
        </w:tc>
        <w:tc>
          <w:tcPr>
            <w:tcW w:w="7787" w:type="dxa"/>
          </w:tcPr>
          <w:p w14:paraId="6BDB9D7A" w14:textId="77777777" w:rsidR="00C11D29" w:rsidRDefault="00877693" w:rsidP="009C5295">
            <w:pPr>
              <w:jc w:val="both"/>
              <w:rPr>
                <w:sz w:val="20"/>
                <w:szCs w:val="20"/>
                <w:lang w:val="kk-KZ"/>
              </w:rPr>
            </w:pPr>
            <w:r>
              <w:rPr>
                <w:b/>
                <w:sz w:val="20"/>
                <w:szCs w:val="20"/>
                <w:lang w:val="en-US"/>
              </w:rPr>
              <w:t>SIWT</w:t>
            </w:r>
            <w:r w:rsidR="00797D34">
              <w:rPr>
                <w:b/>
                <w:sz w:val="20"/>
                <w:szCs w:val="20"/>
              </w:rPr>
              <w:t xml:space="preserve"> </w:t>
            </w:r>
            <w:r w:rsidR="00797D34">
              <w:rPr>
                <w:b/>
                <w:sz w:val="20"/>
                <w:szCs w:val="20"/>
                <w:lang w:val="kk-KZ"/>
              </w:rPr>
              <w:t>4</w:t>
            </w:r>
            <w:r w:rsidR="00797D34">
              <w:rPr>
                <w:b/>
                <w:sz w:val="20"/>
                <w:szCs w:val="20"/>
              </w:rPr>
              <w:t xml:space="preserve">. </w:t>
            </w:r>
            <w:r>
              <w:rPr>
                <w:b/>
                <w:sz w:val="20"/>
                <w:szCs w:val="20"/>
                <w:lang w:val="en-US"/>
              </w:rPr>
              <w:t xml:space="preserve">SIW 3 </w:t>
            </w:r>
            <w:r>
              <w:rPr>
                <w:bCs/>
                <w:sz w:val="20"/>
                <w:szCs w:val="20"/>
                <w:lang w:val="en-US"/>
              </w:rPr>
              <w:t>i</w:t>
            </w:r>
            <w:r w:rsidRPr="0038738E">
              <w:rPr>
                <w:sz w:val="20"/>
                <w:szCs w:val="20"/>
              </w:rPr>
              <w:t>mplementation advice</w:t>
            </w:r>
            <w:r>
              <w:rPr>
                <w:sz w:val="20"/>
                <w:szCs w:val="20"/>
                <w:lang w:val="en-US"/>
              </w:rPr>
              <w:t>.</w:t>
            </w:r>
          </w:p>
        </w:tc>
        <w:tc>
          <w:tcPr>
            <w:tcW w:w="860" w:type="dxa"/>
          </w:tcPr>
          <w:p w14:paraId="63355112" w14:textId="77777777" w:rsidR="00C11D29" w:rsidRDefault="00C11D29">
            <w:pPr>
              <w:tabs>
                <w:tab w:val="left" w:pos="1276"/>
              </w:tabs>
              <w:jc w:val="center"/>
              <w:rPr>
                <w:b/>
                <w:sz w:val="20"/>
                <w:szCs w:val="20"/>
              </w:rPr>
            </w:pPr>
          </w:p>
        </w:tc>
        <w:tc>
          <w:tcPr>
            <w:tcW w:w="727" w:type="dxa"/>
          </w:tcPr>
          <w:p w14:paraId="0F741435" w14:textId="77777777" w:rsidR="00C11D29" w:rsidRDefault="00C11D29">
            <w:pPr>
              <w:tabs>
                <w:tab w:val="left" w:pos="1276"/>
              </w:tabs>
              <w:jc w:val="center"/>
              <w:rPr>
                <w:b/>
                <w:sz w:val="20"/>
                <w:szCs w:val="20"/>
              </w:rPr>
            </w:pPr>
          </w:p>
        </w:tc>
      </w:tr>
      <w:tr w:rsidR="00C11D29" w14:paraId="6680F9F5" w14:textId="77777777">
        <w:tc>
          <w:tcPr>
            <w:tcW w:w="1135" w:type="dxa"/>
            <w:vMerge w:val="restart"/>
          </w:tcPr>
          <w:p w14:paraId="41D70BE4" w14:textId="77777777" w:rsidR="00C11D29" w:rsidRDefault="00142E26">
            <w:pPr>
              <w:tabs>
                <w:tab w:val="left" w:pos="1276"/>
              </w:tabs>
              <w:jc w:val="center"/>
              <w:rPr>
                <w:sz w:val="20"/>
                <w:szCs w:val="20"/>
              </w:rPr>
            </w:pPr>
            <w:r>
              <w:rPr>
                <w:sz w:val="20"/>
                <w:szCs w:val="20"/>
              </w:rPr>
              <w:t>11</w:t>
            </w:r>
          </w:p>
        </w:tc>
        <w:tc>
          <w:tcPr>
            <w:tcW w:w="7787" w:type="dxa"/>
          </w:tcPr>
          <w:p w14:paraId="71F00B28" w14:textId="6BD87AB2" w:rsidR="00C11D29" w:rsidRPr="003E604C" w:rsidRDefault="00877693" w:rsidP="003E604C">
            <w:pPr>
              <w:tabs>
                <w:tab w:val="left" w:pos="1276"/>
              </w:tabs>
              <w:rPr>
                <w:sz w:val="20"/>
                <w:szCs w:val="20"/>
                <w:lang w:val="kk-KZ"/>
              </w:rPr>
            </w:pPr>
            <w:r>
              <w:rPr>
                <w:b/>
                <w:sz w:val="20"/>
                <w:szCs w:val="20"/>
                <w:lang w:val="en-US"/>
              </w:rPr>
              <w:t>L</w:t>
            </w:r>
            <w:r w:rsidR="00142E26">
              <w:rPr>
                <w:b/>
                <w:sz w:val="20"/>
                <w:szCs w:val="20"/>
                <w:lang w:val="kk-KZ"/>
              </w:rPr>
              <w:t xml:space="preserve"> </w:t>
            </w:r>
            <w:r w:rsidR="00142E26" w:rsidRPr="006E741C">
              <w:rPr>
                <w:b/>
                <w:sz w:val="20"/>
                <w:szCs w:val="20"/>
                <w:lang w:val="en-US"/>
              </w:rPr>
              <w:t>11.</w:t>
            </w:r>
            <w:r w:rsidR="00142E26">
              <w:rPr>
                <w:sz w:val="20"/>
                <w:szCs w:val="20"/>
                <w:lang w:val="kk-KZ"/>
              </w:rPr>
              <w:t xml:space="preserve"> </w:t>
            </w:r>
            <w:r w:rsidR="003E604C">
              <w:rPr>
                <w:sz w:val="20"/>
                <w:szCs w:val="20"/>
                <w:lang w:val="kk-KZ"/>
              </w:rPr>
              <w:t xml:space="preserve"> </w:t>
            </w:r>
            <w:r w:rsidR="00CB0763" w:rsidRPr="00CB0763">
              <w:rPr>
                <w:sz w:val="20"/>
                <w:szCs w:val="20"/>
                <w:lang w:val="kk-KZ"/>
              </w:rPr>
              <w:t xml:space="preserve">The issues of </w:t>
            </w:r>
            <w:r w:rsidR="00CB0763">
              <w:rPr>
                <w:sz w:val="20"/>
                <w:szCs w:val="20"/>
                <w:lang w:val="en-US"/>
              </w:rPr>
              <w:t>t</w:t>
            </w:r>
            <w:r w:rsidR="0038738E" w:rsidRPr="0038738E">
              <w:rPr>
                <w:sz w:val="20"/>
                <w:szCs w:val="20"/>
                <w:lang w:val="kk-KZ"/>
              </w:rPr>
              <w:t>ax law as an institution of financial law.</w:t>
            </w:r>
          </w:p>
        </w:tc>
        <w:tc>
          <w:tcPr>
            <w:tcW w:w="860" w:type="dxa"/>
          </w:tcPr>
          <w:p w14:paraId="20E8FBDD" w14:textId="44CF0F86" w:rsidR="00C11D29" w:rsidRPr="003F2B0A" w:rsidRDefault="003F2B0A">
            <w:pPr>
              <w:tabs>
                <w:tab w:val="left" w:pos="1276"/>
              </w:tabs>
              <w:jc w:val="center"/>
              <w:rPr>
                <w:sz w:val="20"/>
                <w:szCs w:val="20"/>
                <w:lang w:val="en-US"/>
              </w:rPr>
            </w:pPr>
            <w:r>
              <w:rPr>
                <w:sz w:val="20"/>
                <w:szCs w:val="20"/>
                <w:lang w:val="en-US"/>
              </w:rPr>
              <w:t>1</w:t>
            </w:r>
          </w:p>
        </w:tc>
        <w:tc>
          <w:tcPr>
            <w:tcW w:w="727" w:type="dxa"/>
          </w:tcPr>
          <w:p w14:paraId="25130A5B" w14:textId="5B4393EB" w:rsidR="00C11D29" w:rsidRPr="00602832" w:rsidRDefault="00C11D29">
            <w:pPr>
              <w:tabs>
                <w:tab w:val="left" w:pos="1276"/>
              </w:tabs>
              <w:jc w:val="center"/>
              <w:rPr>
                <w:bCs/>
                <w:sz w:val="20"/>
                <w:szCs w:val="20"/>
                <w:lang w:val="en-US"/>
              </w:rPr>
            </w:pPr>
          </w:p>
        </w:tc>
      </w:tr>
      <w:tr w:rsidR="00C11D29" w14:paraId="0EFB9F10" w14:textId="77777777">
        <w:tc>
          <w:tcPr>
            <w:tcW w:w="1135" w:type="dxa"/>
            <w:vMerge/>
          </w:tcPr>
          <w:p w14:paraId="7D020EFB" w14:textId="77777777" w:rsidR="00C11D29" w:rsidRDefault="00C11D29"/>
        </w:tc>
        <w:tc>
          <w:tcPr>
            <w:tcW w:w="7787" w:type="dxa"/>
          </w:tcPr>
          <w:p w14:paraId="5305B15D" w14:textId="77777777" w:rsidR="00C11D29" w:rsidRPr="003E604C" w:rsidRDefault="00877693" w:rsidP="003E604C">
            <w:pPr>
              <w:tabs>
                <w:tab w:val="left" w:pos="1276"/>
              </w:tabs>
              <w:rPr>
                <w:sz w:val="20"/>
                <w:szCs w:val="20"/>
                <w:lang w:val="kk-KZ"/>
              </w:rPr>
            </w:pPr>
            <w:r>
              <w:rPr>
                <w:b/>
                <w:sz w:val="20"/>
                <w:szCs w:val="20"/>
                <w:lang w:val="en-US"/>
              </w:rPr>
              <w:t>L</w:t>
            </w:r>
            <w:r w:rsidR="00791429">
              <w:rPr>
                <w:b/>
                <w:sz w:val="20"/>
                <w:szCs w:val="20"/>
                <w:lang w:val="en-US"/>
              </w:rPr>
              <w:t>C</w:t>
            </w:r>
            <w:r w:rsidR="00142E26" w:rsidRPr="006E741C">
              <w:rPr>
                <w:b/>
                <w:sz w:val="20"/>
                <w:szCs w:val="20"/>
                <w:lang w:val="en-US"/>
              </w:rPr>
              <w:t xml:space="preserve"> 11.</w:t>
            </w:r>
            <w:r w:rsidR="00142E26">
              <w:rPr>
                <w:sz w:val="20"/>
                <w:szCs w:val="20"/>
                <w:lang w:val="kk-KZ"/>
              </w:rPr>
              <w:t xml:space="preserve"> </w:t>
            </w:r>
            <w:r w:rsidR="003E604C">
              <w:rPr>
                <w:sz w:val="20"/>
                <w:szCs w:val="20"/>
                <w:lang w:val="kk-KZ"/>
              </w:rPr>
              <w:t xml:space="preserve"> </w:t>
            </w:r>
            <w:r w:rsidR="0038738E" w:rsidRPr="0038738E">
              <w:rPr>
                <w:sz w:val="20"/>
                <w:szCs w:val="20"/>
                <w:lang w:val="kk-KZ"/>
              </w:rPr>
              <w:t>General characteristics and concept of tax law. Types of taxes.</w:t>
            </w:r>
          </w:p>
        </w:tc>
        <w:tc>
          <w:tcPr>
            <w:tcW w:w="860" w:type="dxa"/>
          </w:tcPr>
          <w:p w14:paraId="1C721222" w14:textId="6E2267B8" w:rsidR="00C11D29" w:rsidRPr="003F2B0A" w:rsidRDefault="003F2B0A">
            <w:pPr>
              <w:tabs>
                <w:tab w:val="left" w:pos="1276"/>
              </w:tabs>
              <w:jc w:val="center"/>
              <w:rPr>
                <w:sz w:val="20"/>
                <w:szCs w:val="20"/>
                <w:lang w:val="en-US"/>
              </w:rPr>
            </w:pPr>
            <w:r>
              <w:rPr>
                <w:sz w:val="20"/>
                <w:szCs w:val="20"/>
                <w:lang w:val="en-US"/>
              </w:rPr>
              <w:t>2</w:t>
            </w:r>
          </w:p>
        </w:tc>
        <w:tc>
          <w:tcPr>
            <w:tcW w:w="727" w:type="dxa"/>
          </w:tcPr>
          <w:p w14:paraId="5F2E518E" w14:textId="4560EE90" w:rsidR="00C11D29" w:rsidRDefault="002B5146">
            <w:pPr>
              <w:tabs>
                <w:tab w:val="left" w:pos="1276"/>
              </w:tabs>
              <w:jc w:val="center"/>
              <w:rPr>
                <w:sz w:val="20"/>
                <w:szCs w:val="20"/>
              </w:rPr>
            </w:pPr>
            <w:r>
              <w:rPr>
                <w:sz w:val="20"/>
                <w:szCs w:val="20"/>
              </w:rPr>
              <w:t>7</w:t>
            </w:r>
          </w:p>
        </w:tc>
      </w:tr>
      <w:tr w:rsidR="00797D34" w:rsidRPr="00797D34" w14:paraId="3C9AE125" w14:textId="77777777">
        <w:tc>
          <w:tcPr>
            <w:tcW w:w="1135" w:type="dxa"/>
          </w:tcPr>
          <w:p w14:paraId="6611E08F" w14:textId="77777777" w:rsidR="00797D34" w:rsidRDefault="00797D34"/>
        </w:tc>
        <w:tc>
          <w:tcPr>
            <w:tcW w:w="7787" w:type="dxa"/>
          </w:tcPr>
          <w:p w14:paraId="56E0AD2F" w14:textId="77777777" w:rsidR="00797D34" w:rsidRPr="00797D34" w:rsidRDefault="00877693" w:rsidP="00797D34">
            <w:pPr>
              <w:tabs>
                <w:tab w:val="left" w:pos="1276"/>
              </w:tabs>
              <w:rPr>
                <w:b/>
                <w:sz w:val="20"/>
                <w:szCs w:val="20"/>
                <w:lang w:val="kk-KZ"/>
              </w:rPr>
            </w:pPr>
            <w:r>
              <w:rPr>
                <w:b/>
                <w:sz w:val="20"/>
                <w:szCs w:val="20"/>
                <w:lang w:val="en-US"/>
              </w:rPr>
              <w:t xml:space="preserve">SIW </w:t>
            </w:r>
            <w:r w:rsidR="009C5295">
              <w:rPr>
                <w:b/>
                <w:sz w:val="20"/>
                <w:szCs w:val="20"/>
                <w:lang w:val="kk-KZ"/>
              </w:rPr>
              <w:t>3</w:t>
            </w:r>
            <w:r w:rsidR="00FC0B2D">
              <w:rPr>
                <w:b/>
                <w:sz w:val="20"/>
                <w:szCs w:val="20"/>
                <w:lang w:val="kk-KZ"/>
              </w:rPr>
              <w:t>.</w:t>
            </w:r>
            <w:r w:rsidR="00797D34" w:rsidRPr="007A2C18">
              <w:rPr>
                <w:b/>
                <w:sz w:val="20"/>
                <w:szCs w:val="20"/>
                <w:lang w:val="kk-KZ"/>
              </w:rPr>
              <w:t xml:space="preserve"> </w:t>
            </w:r>
            <w:r w:rsidRPr="00877693">
              <w:rPr>
                <w:bCs/>
                <w:sz w:val="20"/>
                <w:szCs w:val="20"/>
                <w:lang w:val="en-US"/>
              </w:rPr>
              <w:t>Topic:</w:t>
            </w:r>
            <w:r w:rsidR="00797D34" w:rsidRPr="007A2C18">
              <w:rPr>
                <w:lang w:val="kk-KZ"/>
              </w:rPr>
              <w:t xml:space="preserve"> </w:t>
            </w:r>
            <w:r w:rsidR="0038738E" w:rsidRPr="0038738E">
              <w:rPr>
                <w:sz w:val="20"/>
                <w:szCs w:val="20"/>
                <w:lang w:val="kk-KZ"/>
              </w:rPr>
              <w:t>Issues of legal regulation of the tax service of the Republic of Kazakhstan. Types of taxes. Analysis of tax legislation (abstract).</w:t>
            </w:r>
          </w:p>
        </w:tc>
        <w:tc>
          <w:tcPr>
            <w:tcW w:w="860" w:type="dxa"/>
          </w:tcPr>
          <w:p w14:paraId="0460B8BF" w14:textId="77777777" w:rsidR="00797D34" w:rsidRDefault="00797D34">
            <w:pPr>
              <w:tabs>
                <w:tab w:val="left" w:pos="1276"/>
              </w:tabs>
              <w:jc w:val="center"/>
              <w:rPr>
                <w:sz w:val="20"/>
                <w:szCs w:val="20"/>
                <w:lang w:val="kk-KZ"/>
              </w:rPr>
            </w:pPr>
          </w:p>
        </w:tc>
        <w:tc>
          <w:tcPr>
            <w:tcW w:w="727" w:type="dxa"/>
          </w:tcPr>
          <w:p w14:paraId="0D9C349B" w14:textId="10FED507" w:rsidR="00797D34" w:rsidRPr="00797D34" w:rsidRDefault="00851260">
            <w:pPr>
              <w:tabs>
                <w:tab w:val="left" w:pos="1276"/>
              </w:tabs>
              <w:jc w:val="center"/>
              <w:rPr>
                <w:sz w:val="20"/>
                <w:szCs w:val="20"/>
                <w:lang w:val="kk-KZ"/>
              </w:rPr>
            </w:pPr>
            <w:r>
              <w:rPr>
                <w:sz w:val="20"/>
                <w:szCs w:val="20"/>
                <w:lang w:val="kk-KZ"/>
              </w:rPr>
              <w:t>25</w:t>
            </w:r>
          </w:p>
        </w:tc>
      </w:tr>
      <w:tr w:rsidR="00D424D3" w:rsidRPr="007A2C18" w14:paraId="11658001" w14:textId="77777777">
        <w:tc>
          <w:tcPr>
            <w:tcW w:w="1135" w:type="dxa"/>
          </w:tcPr>
          <w:p w14:paraId="1ABA72E8" w14:textId="77777777" w:rsidR="00D424D3" w:rsidRPr="00797D34" w:rsidRDefault="00D424D3">
            <w:pPr>
              <w:tabs>
                <w:tab w:val="left" w:pos="1276"/>
              </w:tabs>
              <w:jc w:val="center"/>
              <w:rPr>
                <w:sz w:val="20"/>
                <w:szCs w:val="20"/>
                <w:lang w:val="kk-KZ"/>
              </w:rPr>
            </w:pPr>
          </w:p>
        </w:tc>
        <w:tc>
          <w:tcPr>
            <w:tcW w:w="7787" w:type="dxa"/>
          </w:tcPr>
          <w:p w14:paraId="7DD6E02E" w14:textId="79B3AB3B" w:rsidR="00D424D3" w:rsidRPr="006D37B6" w:rsidRDefault="006D37B6" w:rsidP="007A2C18">
            <w:pPr>
              <w:tabs>
                <w:tab w:val="left" w:pos="1276"/>
              </w:tabs>
              <w:rPr>
                <w:b/>
                <w:sz w:val="20"/>
                <w:szCs w:val="20"/>
                <w:lang w:val="en-US"/>
              </w:rPr>
            </w:pPr>
            <w:r>
              <w:rPr>
                <w:b/>
                <w:sz w:val="20"/>
                <w:szCs w:val="20"/>
                <w:lang w:val="en-US"/>
              </w:rPr>
              <w:t>MODULE</w:t>
            </w:r>
            <w:r>
              <w:rPr>
                <w:b/>
                <w:sz w:val="20"/>
                <w:szCs w:val="20"/>
                <w:lang w:val="kk-KZ"/>
              </w:rPr>
              <w:t xml:space="preserve"> </w:t>
            </w:r>
            <w:r>
              <w:rPr>
                <w:b/>
                <w:sz w:val="20"/>
                <w:szCs w:val="20"/>
                <w:lang w:val="en-US"/>
              </w:rPr>
              <w:t>4</w:t>
            </w:r>
          </w:p>
        </w:tc>
        <w:tc>
          <w:tcPr>
            <w:tcW w:w="860" w:type="dxa"/>
          </w:tcPr>
          <w:p w14:paraId="376343DD" w14:textId="77777777" w:rsidR="00D424D3" w:rsidRDefault="00D424D3">
            <w:pPr>
              <w:tabs>
                <w:tab w:val="left" w:pos="1276"/>
              </w:tabs>
              <w:jc w:val="center"/>
              <w:rPr>
                <w:sz w:val="20"/>
                <w:szCs w:val="20"/>
                <w:lang w:val="en-US"/>
              </w:rPr>
            </w:pPr>
          </w:p>
        </w:tc>
        <w:tc>
          <w:tcPr>
            <w:tcW w:w="727" w:type="dxa"/>
          </w:tcPr>
          <w:p w14:paraId="762F5890" w14:textId="77777777" w:rsidR="00D424D3" w:rsidRPr="00103B61" w:rsidRDefault="00D424D3">
            <w:pPr>
              <w:tabs>
                <w:tab w:val="left" w:pos="1276"/>
              </w:tabs>
              <w:jc w:val="center"/>
              <w:rPr>
                <w:sz w:val="20"/>
                <w:szCs w:val="20"/>
                <w:lang w:val="en-US"/>
              </w:rPr>
            </w:pPr>
          </w:p>
        </w:tc>
      </w:tr>
      <w:tr w:rsidR="00C11D29" w:rsidRPr="007A2C18" w14:paraId="44443BDA" w14:textId="77777777">
        <w:tc>
          <w:tcPr>
            <w:tcW w:w="1135" w:type="dxa"/>
            <w:vMerge w:val="restart"/>
          </w:tcPr>
          <w:p w14:paraId="1CBC232F" w14:textId="77777777" w:rsidR="00C11D29" w:rsidRPr="00797D34" w:rsidRDefault="00142E26">
            <w:pPr>
              <w:tabs>
                <w:tab w:val="left" w:pos="1276"/>
              </w:tabs>
              <w:jc w:val="center"/>
              <w:rPr>
                <w:sz w:val="20"/>
                <w:szCs w:val="20"/>
                <w:lang w:val="kk-KZ"/>
              </w:rPr>
            </w:pPr>
            <w:r w:rsidRPr="00797D34">
              <w:rPr>
                <w:sz w:val="20"/>
                <w:szCs w:val="20"/>
                <w:lang w:val="kk-KZ"/>
              </w:rPr>
              <w:t>12</w:t>
            </w:r>
          </w:p>
        </w:tc>
        <w:tc>
          <w:tcPr>
            <w:tcW w:w="7787" w:type="dxa"/>
          </w:tcPr>
          <w:p w14:paraId="789E7446" w14:textId="6A72956E" w:rsidR="00C11D29" w:rsidRPr="003E604C" w:rsidRDefault="00877693" w:rsidP="007A2C18">
            <w:pPr>
              <w:tabs>
                <w:tab w:val="left" w:pos="1276"/>
              </w:tabs>
              <w:rPr>
                <w:sz w:val="20"/>
                <w:szCs w:val="20"/>
                <w:lang w:val="kk-KZ"/>
              </w:rPr>
            </w:pPr>
            <w:r>
              <w:rPr>
                <w:b/>
                <w:sz w:val="20"/>
                <w:szCs w:val="20"/>
                <w:lang w:val="en-US"/>
              </w:rPr>
              <w:t>L</w:t>
            </w:r>
            <w:r w:rsidR="00142E26">
              <w:rPr>
                <w:b/>
                <w:sz w:val="20"/>
                <w:szCs w:val="20"/>
                <w:lang w:val="kk-KZ"/>
              </w:rPr>
              <w:t xml:space="preserve"> </w:t>
            </w:r>
            <w:r w:rsidR="00142E26" w:rsidRPr="00797D34">
              <w:rPr>
                <w:b/>
                <w:sz w:val="20"/>
                <w:szCs w:val="20"/>
                <w:lang w:val="kk-KZ"/>
              </w:rPr>
              <w:t>12.</w:t>
            </w:r>
            <w:r w:rsidR="00142E26">
              <w:rPr>
                <w:sz w:val="20"/>
                <w:szCs w:val="20"/>
                <w:lang w:val="kk-KZ"/>
              </w:rPr>
              <w:t xml:space="preserve"> </w:t>
            </w:r>
            <w:r w:rsidR="003E604C">
              <w:rPr>
                <w:sz w:val="20"/>
                <w:szCs w:val="20"/>
                <w:lang w:val="kk-KZ"/>
              </w:rPr>
              <w:t xml:space="preserve"> </w:t>
            </w:r>
            <w:r w:rsidR="00CB0763" w:rsidRPr="00CB0763">
              <w:rPr>
                <w:sz w:val="20"/>
                <w:szCs w:val="20"/>
                <w:lang w:val="kk-KZ"/>
              </w:rPr>
              <w:t xml:space="preserve">The issues of </w:t>
            </w:r>
            <w:r w:rsidR="0038738E" w:rsidRPr="0038738E">
              <w:rPr>
                <w:sz w:val="20"/>
                <w:szCs w:val="20"/>
                <w:lang w:val="kk-KZ"/>
              </w:rPr>
              <w:t>banking law.</w:t>
            </w:r>
          </w:p>
        </w:tc>
        <w:tc>
          <w:tcPr>
            <w:tcW w:w="860" w:type="dxa"/>
          </w:tcPr>
          <w:p w14:paraId="71DF9617" w14:textId="361F0A85" w:rsidR="00C11D29" w:rsidRPr="003F2B0A" w:rsidRDefault="003F2B0A">
            <w:pPr>
              <w:tabs>
                <w:tab w:val="left" w:pos="1276"/>
              </w:tabs>
              <w:jc w:val="center"/>
              <w:rPr>
                <w:sz w:val="20"/>
                <w:szCs w:val="20"/>
                <w:lang w:val="en-US"/>
              </w:rPr>
            </w:pPr>
            <w:r>
              <w:rPr>
                <w:sz w:val="20"/>
                <w:szCs w:val="20"/>
                <w:lang w:val="en-US"/>
              </w:rPr>
              <w:t>1</w:t>
            </w:r>
          </w:p>
        </w:tc>
        <w:tc>
          <w:tcPr>
            <w:tcW w:w="727" w:type="dxa"/>
          </w:tcPr>
          <w:p w14:paraId="298DE984" w14:textId="4A8E968E" w:rsidR="00C11D29" w:rsidRPr="00103B61" w:rsidRDefault="00C11D29">
            <w:pPr>
              <w:tabs>
                <w:tab w:val="left" w:pos="1276"/>
              </w:tabs>
              <w:jc w:val="center"/>
              <w:rPr>
                <w:sz w:val="20"/>
                <w:szCs w:val="20"/>
                <w:lang w:val="en-US"/>
              </w:rPr>
            </w:pPr>
          </w:p>
        </w:tc>
      </w:tr>
      <w:tr w:rsidR="00C11D29" w:rsidRPr="007A2C18" w14:paraId="13366AAD" w14:textId="77777777">
        <w:tc>
          <w:tcPr>
            <w:tcW w:w="1135" w:type="dxa"/>
            <w:vMerge/>
          </w:tcPr>
          <w:p w14:paraId="08B8FE4E" w14:textId="77777777" w:rsidR="00C11D29" w:rsidRPr="007A2C18" w:rsidRDefault="00C11D29">
            <w:pPr>
              <w:rPr>
                <w:lang w:val="kk-KZ"/>
              </w:rPr>
            </w:pPr>
          </w:p>
        </w:tc>
        <w:tc>
          <w:tcPr>
            <w:tcW w:w="7787" w:type="dxa"/>
          </w:tcPr>
          <w:p w14:paraId="3C009D39" w14:textId="77777777" w:rsidR="00C11D29" w:rsidRPr="003E604C" w:rsidRDefault="00877693" w:rsidP="003E604C">
            <w:pPr>
              <w:tabs>
                <w:tab w:val="left" w:pos="1276"/>
              </w:tabs>
              <w:rPr>
                <w:sz w:val="20"/>
                <w:szCs w:val="20"/>
                <w:lang w:val="kk-KZ"/>
              </w:rPr>
            </w:pPr>
            <w:r>
              <w:rPr>
                <w:b/>
                <w:sz w:val="20"/>
                <w:szCs w:val="20"/>
                <w:lang w:val="en-US"/>
              </w:rPr>
              <w:t>L</w:t>
            </w:r>
            <w:r w:rsidR="00791429">
              <w:rPr>
                <w:b/>
                <w:sz w:val="20"/>
                <w:szCs w:val="20"/>
                <w:lang w:val="en-US"/>
              </w:rPr>
              <w:t xml:space="preserve">C </w:t>
            </w:r>
            <w:r w:rsidR="00142E26" w:rsidRPr="007A2C18">
              <w:rPr>
                <w:b/>
                <w:sz w:val="20"/>
                <w:szCs w:val="20"/>
                <w:lang w:val="kk-KZ"/>
              </w:rPr>
              <w:t>12.</w:t>
            </w:r>
            <w:r w:rsidR="00142E26">
              <w:rPr>
                <w:sz w:val="20"/>
                <w:szCs w:val="20"/>
                <w:lang w:val="kk-KZ"/>
              </w:rPr>
              <w:t xml:space="preserve"> </w:t>
            </w:r>
            <w:r w:rsidR="003E604C">
              <w:rPr>
                <w:sz w:val="20"/>
                <w:szCs w:val="20"/>
                <w:lang w:val="kk-KZ"/>
              </w:rPr>
              <w:t xml:space="preserve"> </w:t>
            </w:r>
            <w:r w:rsidR="0038738E" w:rsidRPr="0038738E">
              <w:rPr>
                <w:sz w:val="20"/>
                <w:szCs w:val="20"/>
                <w:lang w:val="kk-KZ"/>
              </w:rPr>
              <w:t>Banking system of the Republic of Kazakhstan. Banking legislation of the Republic of Kazakhstan. Powers of the National Bank</w:t>
            </w:r>
          </w:p>
        </w:tc>
        <w:tc>
          <w:tcPr>
            <w:tcW w:w="860" w:type="dxa"/>
          </w:tcPr>
          <w:p w14:paraId="7E9C77F5" w14:textId="30360BAE" w:rsidR="00C11D29" w:rsidRPr="003F2B0A" w:rsidRDefault="003F2B0A">
            <w:pPr>
              <w:tabs>
                <w:tab w:val="left" w:pos="1276"/>
              </w:tabs>
              <w:jc w:val="center"/>
              <w:rPr>
                <w:sz w:val="20"/>
                <w:szCs w:val="20"/>
                <w:lang w:val="en-US"/>
              </w:rPr>
            </w:pPr>
            <w:r>
              <w:rPr>
                <w:sz w:val="20"/>
                <w:szCs w:val="20"/>
                <w:lang w:val="en-US"/>
              </w:rPr>
              <w:t>2</w:t>
            </w:r>
          </w:p>
        </w:tc>
        <w:tc>
          <w:tcPr>
            <w:tcW w:w="727" w:type="dxa"/>
          </w:tcPr>
          <w:p w14:paraId="53B2F38E" w14:textId="60BA24CA" w:rsidR="00C11D29" w:rsidRPr="007A2C18" w:rsidRDefault="00851260">
            <w:pPr>
              <w:tabs>
                <w:tab w:val="left" w:pos="1276"/>
              </w:tabs>
              <w:jc w:val="center"/>
              <w:rPr>
                <w:sz w:val="20"/>
                <w:szCs w:val="20"/>
                <w:lang w:val="kk-KZ"/>
              </w:rPr>
            </w:pPr>
            <w:r>
              <w:rPr>
                <w:sz w:val="20"/>
                <w:szCs w:val="20"/>
                <w:lang w:val="kk-KZ"/>
              </w:rPr>
              <w:t>7</w:t>
            </w:r>
          </w:p>
        </w:tc>
      </w:tr>
      <w:tr w:rsidR="00C11D29" w:rsidRPr="00EE7B79" w14:paraId="3E7C851C" w14:textId="77777777">
        <w:tc>
          <w:tcPr>
            <w:tcW w:w="1135" w:type="dxa"/>
            <w:vMerge/>
          </w:tcPr>
          <w:p w14:paraId="29A72B64" w14:textId="77777777" w:rsidR="00C11D29" w:rsidRPr="007A2C18" w:rsidRDefault="00C11D29">
            <w:pPr>
              <w:rPr>
                <w:lang w:val="kk-KZ"/>
              </w:rPr>
            </w:pPr>
          </w:p>
        </w:tc>
        <w:tc>
          <w:tcPr>
            <w:tcW w:w="7787" w:type="dxa"/>
          </w:tcPr>
          <w:p w14:paraId="0D386C2E" w14:textId="77777777" w:rsidR="00C11D29" w:rsidRPr="0038738E" w:rsidRDefault="00877693" w:rsidP="00AC627F">
            <w:pPr>
              <w:tabs>
                <w:tab w:val="left" w:pos="1276"/>
              </w:tabs>
              <w:rPr>
                <w:b/>
                <w:sz w:val="20"/>
                <w:szCs w:val="20"/>
                <w:lang w:val="en-US"/>
              </w:rPr>
            </w:pPr>
            <w:r>
              <w:rPr>
                <w:b/>
                <w:sz w:val="20"/>
                <w:szCs w:val="20"/>
                <w:lang w:val="en-US"/>
              </w:rPr>
              <w:t xml:space="preserve">SIWT </w:t>
            </w:r>
            <w:r w:rsidR="00AD4CE3">
              <w:rPr>
                <w:b/>
                <w:sz w:val="20"/>
                <w:szCs w:val="20"/>
                <w:lang w:val="kk-KZ"/>
              </w:rPr>
              <w:t>5</w:t>
            </w:r>
            <w:r w:rsidR="000E0BFD" w:rsidRPr="007A2C18">
              <w:rPr>
                <w:b/>
                <w:sz w:val="20"/>
                <w:szCs w:val="20"/>
                <w:lang w:val="kk-KZ"/>
              </w:rPr>
              <w:t xml:space="preserve">. </w:t>
            </w:r>
            <w:r w:rsidR="000E0BFD">
              <w:rPr>
                <w:b/>
                <w:sz w:val="20"/>
                <w:szCs w:val="20"/>
                <w:lang w:val="kk-KZ"/>
              </w:rPr>
              <w:t xml:space="preserve"> </w:t>
            </w:r>
            <w:r w:rsidR="0038738E">
              <w:rPr>
                <w:b/>
                <w:sz w:val="20"/>
                <w:szCs w:val="20"/>
                <w:lang w:val="en-US"/>
              </w:rPr>
              <w:t xml:space="preserve">SIW 4 </w:t>
            </w:r>
            <w:r w:rsidR="0038738E">
              <w:rPr>
                <w:bCs/>
                <w:sz w:val="20"/>
                <w:szCs w:val="20"/>
                <w:lang w:val="en-US"/>
              </w:rPr>
              <w:t>i</w:t>
            </w:r>
            <w:r w:rsidR="0038738E" w:rsidRPr="0038738E">
              <w:rPr>
                <w:sz w:val="20"/>
                <w:szCs w:val="20"/>
              </w:rPr>
              <w:t>mplementation advice</w:t>
            </w:r>
            <w:r w:rsidR="0038738E">
              <w:rPr>
                <w:sz w:val="20"/>
                <w:szCs w:val="20"/>
                <w:lang w:val="en-US"/>
              </w:rPr>
              <w:t>.</w:t>
            </w:r>
          </w:p>
        </w:tc>
        <w:tc>
          <w:tcPr>
            <w:tcW w:w="860" w:type="dxa"/>
          </w:tcPr>
          <w:p w14:paraId="489AD3D0" w14:textId="77777777" w:rsidR="00C11D29" w:rsidRPr="007A2C18" w:rsidRDefault="00C11D29">
            <w:pPr>
              <w:tabs>
                <w:tab w:val="left" w:pos="1276"/>
              </w:tabs>
              <w:jc w:val="center"/>
              <w:rPr>
                <w:sz w:val="20"/>
                <w:szCs w:val="20"/>
                <w:lang w:val="kk-KZ"/>
              </w:rPr>
            </w:pPr>
          </w:p>
        </w:tc>
        <w:tc>
          <w:tcPr>
            <w:tcW w:w="727" w:type="dxa"/>
          </w:tcPr>
          <w:p w14:paraId="76BCA7C1" w14:textId="77777777" w:rsidR="00C11D29" w:rsidRPr="007E45AD" w:rsidRDefault="00C11D29" w:rsidP="00AD4CE3">
            <w:pPr>
              <w:tabs>
                <w:tab w:val="left" w:pos="1276"/>
              </w:tabs>
              <w:rPr>
                <w:sz w:val="20"/>
                <w:szCs w:val="20"/>
                <w:lang w:val="kk-KZ"/>
              </w:rPr>
            </w:pPr>
          </w:p>
        </w:tc>
      </w:tr>
      <w:tr w:rsidR="00C11D29" w:rsidRPr="007A2C18" w14:paraId="66D004BA" w14:textId="77777777">
        <w:tc>
          <w:tcPr>
            <w:tcW w:w="1135" w:type="dxa"/>
            <w:vMerge w:val="restart"/>
          </w:tcPr>
          <w:p w14:paraId="4A0B4F86" w14:textId="77777777" w:rsidR="00C11D29" w:rsidRPr="007A2C18" w:rsidRDefault="00142E26">
            <w:pPr>
              <w:tabs>
                <w:tab w:val="left" w:pos="1276"/>
              </w:tabs>
              <w:jc w:val="center"/>
              <w:rPr>
                <w:sz w:val="20"/>
                <w:szCs w:val="20"/>
                <w:lang w:val="kk-KZ"/>
              </w:rPr>
            </w:pPr>
            <w:r w:rsidRPr="007A2C18">
              <w:rPr>
                <w:sz w:val="20"/>
                <w:szCs w:val="20"/>
                <w:lang w:val="kk-KZ"/>
              </w:rPr>
              <w:t>13</w:t>
            </w:r>
          </w:p>
        </w:tc>
        <w:tc>
          <w:tcPr>
            <w:tcW w:w="7787" w:type="dxa"/>
          </w:tcPr>
          <w:p w14:paraId="2EF6A50B" w14:textId="06DD5C0C" w:rsidR="00C11D29" w:rsidRPr="003E604C" w:rsidRDefault="00877693" w:rsidP="007A2C18">
            <w:pPr>
              <w:tabs>
                <w:tab w:val="left" w:pos="1276"/>
              </w:tabs>
              <w:rPr>
                <w:sz w:val="20"/>
                <w:szCs w:val="20"/>
                <w:lang w:val="kk-KZ"/>
              </w:rPr>
            </w:pPr>
            <w:r>
              <w:rPr>
                <w:b/>
                <w:sz w:val="20"/>
                <w:szCs w:val="20"/>
                <w:lang w:val="en-US"/>
              </w:rPr>
              <w:t>L</w:t>
            </w:r>
            <w:r w:rsidR="00142E26">
              <w:rPr>
                <w:b/>
                <w:sz w:val="20"/>
                <w:szCs w:val="20"/>
                <w:lang w:val="kk-KZ"/>
              </w:rPr>
              <w:t xml:space="preserve"> </w:t>
            </w:r>
            <w:r w:rsidR="00142E26" w:rsidRPr="007A2C18">
              <w:rPr>
                <w:b/>
                <w:sz w:val="20"/>
                <w:szCs w:val="20"/>
                <w:lang w:val="kk-KZ"/>
              </w:rPr>
              <w:t>13.</w:t>
            </w:r>
            <w:r w:rsidR="00142E26">
              <w:rPr>
                <w:sz w:val="20"/>
                <w:szCs w:val="20"/>
                <w:lang w:val="kk-KZ"/>
              </w:rPr>
              <w:t xml:space="preserve"> </w:t>
            </w:r>
            <w:r w:rsidR="003E604C">
              <w:rPr>
                <w:sz w:val="20"/>
                <w:szCs w:val="20"/>
                <w:lang w:val="kk-KZ"/>
              </w:rPr>
              <w:t xml:space="preserve"> </w:t>
            </w:r>
            <w:r w:rsidR="002F013D" w:rsidRPr="002F013D">
              <w:rPr>
                <w:sz w:val="20"/>
                <w:szCs w:val="20"/>
                <w:lang w:val="kk-KZ"/>
              </w:rPr>
              <w:t xml:space="preserve">The issues of </w:t>
            </w:r>
            <w:r w:rsidR="0038738E" w:rsidRPr="0038738E">
              <w:rPr>
                <w:sz w:val="20"/>
                <w:szCs w:val="20"/>
                <w:lang w:val="kk-KZ"/>
              </w:rPr>
              <w:t>insurance law.</w:t>
            </w:r>
          </w:p>
        </w:tc>
        <w:tc>
          <w:tcPr>
            <w:tcW w:w="860" w:type="dxa"/>
          </w:tcPr>
          <w:p w14:paraId="472656E9" w14:textId="35CBD670" w:rsidR="00C11D29" w:rsidRPr="003F2B0A" w:rsidRDefault="003F2B0A">
            <w:pPr>
              <w:tabs>
                <w:tab w:val="left" w:pos="1276"/>
              </w:tabs>
              <w:jc w:val="center"/>
              <w:rPr>
                <w:sz w:val="20"/>
                <w:szCs w:val="20"/>
                <w:lang w:val="en-US"/>
              </w:rPr>
            </w:pPr>
            <w:r>
              <w:rPr>
                <w:sz w:val="20"/>
                <w:szCs w:val="20"/>
                <w:lang w:val="en-US"/>
              </w:rPr>
              <w:t>1</w:t>
            </w:r>
          </w:p>
        </w:tc>
        <w:tc>
          <w:tcPr>
            <w:tcW w:w="727" w:type="dxa"/>
          </w:tcPr>
          <w:p w14:paraId="24E1002A" w14:textId="5B32ACE9" w:rsidR="00C11D29" w:rsidRPr="00103B61" w:rsidRDefault="00C11D29">
            <w:pPr>
              <w:tabs>
                <w:tab w:val="left" w:pos="1276"/>
              </w:tabs>
              <w:jc w:val="center"/>
              <w:rPr>
                <w:bCs/>
                <w:sz w:val="20"/>
                <w:szCs w:val="20"/>
                <w:lang w:val="en-US"/>
              </w:rPr>
            </w:pPr>
          </w:p>
        </w:tc>
      </w:tr>
      <w:tr w:rsidR="00C11D29" w:rsidRPr="007A2C18" w14:paraId="4AB9C191" w14:textId="77777777">
        <w:tc>
          <w:tcPr>
            <w:tcW w:w="1135" w:type="dxa"/>
            <w:vMerge/>
          </w:tcPr>
          <w:p w14:paraId="5552399F" w14:textId="77777777" w:rsidR="00C11D29" w:rsidRPr="007A2C18" w:rsidRDefault="00C11D29">
            <w:pPr>
              <w:rPr>
                <w:lang w:val="kk-KZ"/>
              </w:rPr>
            </w:pPr>
          </w:p>
        </w:tc>
        <w:tc>
          <w:tcPr>
            <w:tcW w:w="7787" w:type="dxa"/>
          </w:tcPr>
          <w:p w14:paraId="4E7971BC" w14:textId="77777777" w:rsidR="00C11D29" w:rsidRPr="003E604C" w:rsidRDefault="00877693" w:rsidP="003E604C">
            <w:pPr>
              <w:tabs>
                <w:tab w:val="left" w:pos="1276"/>
              </w:tabs>
              <w:rPr>
                <w:sz w:val="20"/>
                <w:szCs w:val="20"/>
                <w:lang w:val="kk-KZ"/>
              </w:rPr>
            </w:pPr>
            <w:r>
              <w:rPr>
                <w:b/>
                <w:sz w:val="20"/>
                <w:szCs w:val="20"/>
                <w:lang w:val="en-US"/>
              </w:rPr>
              <w:t>L</w:t>
            </w:r>
            <w:r w:rsidR="00791429">
              <w:rPr>
                <w:b/>
                <w:sz w:val="20"/>
                <w:szCs w:val="20"/>
                <w:lang w:val="en-US"/>
              </w:rPr>
              <w:t>C</w:t>
            </w:r>
            <w:r w:rsidR="00142E26" w:rsidRPr="007A2C18">
              <w:rPr>
                <w:b/>
                <w:sz w:val="20"/>
                <w:szCs w:val="20"/>
                <w:lang w:val="kk-KZ"/>
              </w:rPr>
              <w:t xml:space="preserve"> 13.</w:t>
            </w:r>
            <w:r w:rsidR="00142E26">
              <w:rPr>
                <w:sz w:val="20"/>
                <w:szCs w:val="20"/>
                <w:lang w:val="kk-KZ"/>
              </w:rPr>
              <w:t xml:space="preserve"> </w:t>
            </w:r>
            <w:r w:rsidR="003E604C">
              <w:rPr>
                <w:sz w:val="20"/>
                <w:szCs w:val="20"/>
                <w:lang w:val="kk-KZ"/>
              </w:rPr>
              <w:t xml:space="preserve"> </w:t>
            </w:r>
            <w:r w:rsidR="0038738E" w:rsidRPr="0038738E">
              <w:rPr>
                <w:sz w:val="20"/>
                <w:szCs w:val="20"/>
                <w:lang w:val="kk-KZ"/>
              </w:rPr>
              <w:t>Legal regulation of the insurance system of the Republic of Kazakhstan. Types of insurance. Analysis of insurance legislation.</w:t>
            </w:r>
          </w:p>
        </w:tc>
        <w:tc>
          <w:tcPr>
            <w:tcW w:w="860" w:type="dxa"/>
          </w:tcPr>
          <w:p w14:paraId="240D257F" w14:textId="3D591F78" w:rsidR="00C11D29" w:rsidRPr="003F2B0A" w:rsidRDefault="003F2B0A">
            <w:pPr>
              <w:tabs>
                <w:tab w:val="left" w:pos="1276"/>
              </w:tabs>
              <w:jc w:val="center"/>
              <w:rPr>
                <w:sz w:val="20"/>
                <w:szCs w:val="20"/>
                <w:lang w:val="en-US"/>
              </w:rPr>
            </w:pPr>
            <w:r>
              <w:rPr>
                <w:sz w:val="20"/>
                <w:szCs w:val="20"/>
                <w:lang w:val="en-US"/>
              </w:rPr>
              <w:t>2</w:t>
            </w:r>
          </w:p>
        </w:tc>
        <w:tc>
          <w:tcPr>
            <w:tcW w:w="727" w:type="dxa"/>
          </w:tcPr>
          <w:p w14:paraId="276437B4" w14:textId="1AAF47E8" w:rsidR="00C11D29" w:rsidRPr="007A2C18" w:rsidRDefault="00851260">
            <w:pPr>
              <w:tabs>
                <w:tab w:val="left" w:pos="1276"/>
              </w:tabs>
              <w:jc w:val="center"/>
              <w:rPr>
                <w:sz w:val="20"/>
                <w:szCs w:val="20"/>
                <w:lang w:val="kk-KZ"/>
              </w:rPr>
            </w:pPr>
            <w:r>
              <w:rPr>
                <w:sz w:val="20"/>
                <w:szCs w:val="20"/>
                <w:lang w:val="kk-KZ"/>
              </w:rPr>
              <w:t>7</w:t>
            </w:r>
          </w:p>
        </w:tc>
      </w:tr>
      <w:tr w:rsidR="00C11D29" w:rsidRPr="00797D34" w14:paraId="5A6B0A70" w14:textId="77777777">
        <w:tc>
          <w:tcPr>
            <w:tcW w:w="1135" w:type="dxa"/>
            <w:vMerge/>
          </w:tcPr>
          <w:p w14:paraId="5343B4F6" w14:textId="77777777" w:rsidR="00C11D29" w:rsidRPr="007A2C18" w:rsidRDefault="00C11D29">
            <w:pPr>
              <w:rPr>
                <w:lang w:val="kk-KZ"/>
              </w:rPr>
            </w:pPr>
          </w:p>
        </w:tc>
        <w:tc>
          <w:tcPr>
            <w:tcW w:w="7787" w:type="dxa"/>
          </w:tcPr>
          <w:p w14:paraId="678220AD" w14:textId="77777777" w:rsidR="00C11D29" w:rsidRPr="00797D34" w:rsidRDefault="00877693" w:rsidP="00797D34">
            <w:pPr>
              <w:tabs>
                <w:tab w:val="left" w:pos="1276"/>
              </w:tabs>
              <w:rPr>
                <w:b/>
                <w:sz w:val="20"/>
                <w:szCs w:val="20"/>
                <w:lang w:val="kk-KZ"/>
              </w:rPr>
            </w:pPr>
            <w:r>
              <w:rPr>
                <w:b/>
                <w:sz w:val="20"/>
                <w:szCs w:val="20"/>
                <w:lang w:val="en-US"/>
              </w:rPr>
              <w:t>SIW</w:t>
            </w:r>
            <w:r w:rsidR="00FC0B2D">
              <w:rPr>
                <w:b/>
                <w:sz w:val="20"/>
                <w:szCs w:val="20"/>
                <w:lang w:val="kk-KZ"/>
              </w:rPr>
              <w:t xml:space="preserve"> 4</w:t>
            </w:r>
            <w:r w:rsidR="00797D34">
              <w:rPr>
                <w:b/>
                <w:sz w:val="20"/>
                <w:szCs w:val="20"/>
                <w:lang w:val="kk-KZ"/>
              </w:rPr>
              <w:t xml:space="preserve">. </w:t>
            </w:r>
            <w:r w:rsidRPr="00877693">
              <w:rPr>
                <w:bCs/>
                <w:sz w:val="20"/>
                <w:szCs w:val="20"/>
                <w:lang w:val="en-US"/>
              </w:rPr>
              <w:t>Topic:</w:t>
            </w:r>
            <w:r w:rsidR="00797D34" w:rsidRPr="00797D34">
              <w:rPr>
                <w:lang w:val="kk-KZ"/>
              </w:rPr>
              <w:t xml:space="preserve"> </w:t>
            </w:r>
            <w:r w:rsidR="0038738E" w:rsidRPr="0038738E">
              <w:rPr>
                <w:sz w:val="20"/>
                <w:szCs w:val="20"/>
                <w:lang w:val="kk-KZ"/>
              </w:rPr>
              <w:t>Banking system of the Republic of Kazakhstan (project preparation).</w:t>
            </w:r>
          </w:p>
        </w:tc>
        <w:tc>
          <w:tcPr>
            <w:tcW w:w="860" w:type="dxa"/>
          </w:tcPr>
          <w:p w14:paraId="062C687D" w14:textId="77777777" w:rsidR="00C11D29" w:rsidRPr="00797D34" w:rsidRDefault="00C11D29">
            <w:pPr>
              <w:tabs>
                <w:tab w:val="left" w:pos="1276"/>
              </w:tabs>
              <w:jc w:val="center"/>
              <w:rPr>
                <w:sz w:val="20"/>
                <w:szCs w:val="20"/>
                <w:lang w:val="kk-KZ"/>
              </w:rPr>
            </w:pPr>
          </w:p>
        </w:tc>
        <w:tc>
          <w:tcPr>
            <w:tcW w:w="727" w:type="dxa"/>
          </w:tcPr>
          <w:p w14:paraId="70B13C81" w14:textId="57B4D73B" w:rsidR="00C11D29" w:rsidRPr="00AD4CE3" w:rsidRDefault="003B2AF3">
            <w:pPr>
              <w:tabs>
                <w:tab w:val="left" w:pos="1276"/>
              </w:tabs>
              <w:jc w:val="center"/>
              <w:rPr>
                <w:sz w:val="20"/>
                <w:szCs w:val="20"/>
                <w:lang w:val="kk-KZ"/>
              </w:rPr>
            </w:pPr>
            <w:r>
              <w:rPr>
                <w:sz w:val="20"/>
                <w:szCs w:val="20"/>
                <w:lang w:val="kk-KZ"/>
              </w:rPr>
              <w:t>25</w:t>
            </w:r>
          </w:p>
        </w:tc>
      </w:tr>
      <w:tr w:rsidR="00C11D29" w:rsidRPr="007A2C18" w14:paraId="275DF75E" w14:textId="77777777">
        <w:tc>
          <w:tcPr>
            <w:tcW w:w="1135" w:type="dxa"/>
            <w:vMerge w:val="restart"/>
          </w:tcPr>
          <w:p w14:paraId="577C41FA" w14:textId="77777777" w:rsidR="00C11D29" w:rsidRPr="00797D34" w:rsidRDefault="00142E26">
            <w:pPr>
              <w:tabs>
                <w:tab w:val="left" w:pos="1276"/>
              </w:tabs>
              <w:jc w:val="center"/>
              <w:rPr>
                <w:sz w:val="20"/>
                <w:szCs w:val="20"/>
                <w:lang w:val="kk-KZ"/>
              </w:rPr>
            </w:pPr>
            <w:r w:rsidRPr="00797D34">
              <w:rPr>
                <w:sz w:val="20"/>
                <w:szCs w:val="20"/>
                <w:lang w:val="kk-KZ"/>
              </w:rPr>
              <w:t>14</w:t>
            </w:r>
          </w:p>
        </w:tc>
        <w:tc>
          <w:tcPr>
            <w:tcW w:w="7787" w:type="dxa"/>
          </w:tcPr>
          <w:p w14:paraId="54FC051C" w14:textId="00105EA2" w:rsidR="00C11D29" w:rsidRPr="003E604C" w:rsidRDefault="00877693" w:rsidP="007A2C18">
            <w:pPr>
              <w:tabs>
                <w:tab w:val="left" w:pos="1276"/>
              </w:tabs>
              <w:rPr>
                <w:sz w:val="20"/>
                <w:szCs w:val="20"/>
                <w:lang w:val="kk-KZ"/>
              </w:rPr>
            </w:pPr>
            <w:r>
              <w:rPr>
                <w:b/>
                <w:sz w:val="20"/>
                <w:szCs w:val="20"/>
                <w:lang w:val="en-US"/>
              </w:rPr>
              <w:t>L</w:t>
            </w:r>
            <w:r w:rsidR="00142E26">
              <w:rPr>
                <w:b/>
                <w:sz w:val="20"/>
                <w:szCs w:val="20"/>
                <w:lang w:val="kk-KZ"/>
              </w:rPr>
              <w:t xml:space="preserve"> </w:t>
            </w:r>
            <w:r w:rsidR="00142E26" w:rsidRPr="00797D34">
              <w:rPr>
                <w:b/>
                <w:sz w:val="20"/>
                <w:szCs w:val="20"/>
                <w:lang w:val="kk-KZ"/>
              </w:rPr>
              <w:t>14.</w:t>
            </w:r>
            <w:r w:rsidR="00142E26">
              <w:rPr>
                <w:sz w:val="20"/>
                <w:szCs w:val="20"/>
                <w:lang w:val="kk-KZ"/>
              </w:rPr>
              <w:t xml:space="preserve"> </w:t>
            </w:r>
            <w:r w:rsidR="003E604C">
              <w:rPr>
                <w:sz w:val="20"/>
                <w:szCs w:val="20"/>
                <w:lang w:val="kk-KZ"/>
              </w:rPr>
              <w:t xml:space="preserve"> </w:t>
            </w:r>
            <w:r w:rsidR="002870E5" w:rsidRPr="002870E5">
              <w:rPr>
                <w:sz w:val="20"/>
                <w:szCs w:val="20"/>
                <w:lang w:val="kk-KZ"/>
              </w:rPr>
              <w:t xml:space="preserve">The issues of </w:t>
            </w:r>
            <w:r w:rsidR="002870E5">
              <w:rPr>
                <w:sz w:val="20"/>
                <w:szCs w:val="20"/>
                <w:lang w:val="en-US"/>
              </w:rPr>
              <w:t>f</w:t>
            </w:r>
            <w:r w:rsidR="0038738E" w:rsidRPr="0038738E">
              <w:rPr>
                <w:sz w:val="20"/>
                <w:szCs w:val="20"/>
                <w:lang w:val="kk-KZ"/>
              </w:rPr>
              <w:t>inancial and economic law as an institution of financial law.</w:t>
            </w:r>
          </w:p>
        </w:tc>
        <w:tc>
          <w:tcPr>
            <w:tcW w:w="860" w:type="dxa"/>
          </w:tcPr>
          <w:p w14:paraId="635CF596" w14:textId="1E4A28D7" w:rsidR="00C11D29" w:rsidRPr="003F2B0A" w:rsidRDefault="003F2B0A">
            <w:pPr>
              <w:tabs>
                <w:tab w:val="left" w:pos="1276"/>
              </w:tabs>
              <w:jc w:val="center"/>
              <w:rPr>
                <w:sz w:val="20"/>
                <w:szCs w:val="20"/>
                <w:lang w:val="en-US"/>
              </w:rPr>
            </w:pPr>
            <w:r>
              <w:rPr>
                <w:sz w:val="20"/>
                <w:szCs w:val="20"/>
                <w:lang w:val="en-US"/>
              </w:rPr>
              <w:t>1</w:t>
            </w:r>
          </w:p>
        </w:tc>
        <w:tc>
          <w:tcPr>
            <w:tcW w:w="727" w:type="dxa"/>
          </w:tcPr>
          <w:p w14:paraId="00466359" w14:textId="422052FE" w:rsidR="00C11D29" w:rsidRPr="00CA4480" w:rsidRDefault="00C11D29">
            <w:pPr>
              <w:tabs>
                <w:tab w:val="left" w:pos="1276"/>
              </w:tabs>
              <w:jc w:val="center"/>
              <w:rPr>
                <w:sz w:val="20"/>
                <w:szCs w:val="20"/>
                <w:lang w:val="en-US"/>
              </w:rPr>
            </w:pPr>
          </w:p>
        </w:tc>
      </w:tr>
      <w:tr w:rsidR="00C11D29" w:rsidRPr="007A2C18" w14:paraId="4A93F15C" w14:textId="77777777">
        <w:tc>
          <w:tcPr>
            <w:tcW w:w="1135" w:type="dxa"/>
            <w:vMerge/>
          </w:tcPr>
          <w:p w14:paraId="5AE7A72B" w14:textId="77777777" w:rsidR="00C11D29" w:rsidRPr="007A2C18" w:rsidRDefault="00C11D29">
            <w:pPr>
              <w:rPr>
                <w:lang w:val="kk-KZ"/>
              </w:rPr>
            </w:pPr>
          </w:p>
        </w:tc>
        <w:tc>
          <w:tcPr>
            <w:tcW w:w="7787" w:type="dxa"/>
          </w:tcPr>
          <w:p w14:paraId="0404F291" w14:textId="77777777" w:rsidR="00C11D29" w:rsidRPr="003E604C" w:rsidRDefault="00877693" w:rsidP="003E604C">
            <w:pPr>
              <w:tabs>
                <w:tab w:val="left" w:pos="1276"/>
              </w:tabs>
              <w:rPr>
                <w:sz w:val="20"/>
                <w:szCs w:val="20"/>
                <w:lang w:val="kk-KZ"/>
              </w:rPr>
            </w:pPr>
            <w:r>
              <w:rPr>
                <w:b/>
                <w:sz w:val="20"/>
                <w:szCs w:val="20"/>
                <w:lang w:val="en-US"/>
              </w:rPr>
              <w:t>L</w:t>
            </w:r>
            <w:r w:rsidR="00791429">
              <w:rPr>
                <w:b/>
                <w:sz w:val="20"/>
                <w:szCs w:val="20"/>
                <w:lang w:val="en-US"/>
              </w:rPr>
              <w:t>C</w:t>
            </w:r>
            <w:r w:rsidR="00142E26" w:rsidRPr="007A2C18">
              <w:rPr>
                <w:b/>
                <w:sz w:val="20"/>
                <w:szCs w:val="20"/>
                <w:lang w:val="kk-KZ"/>
              </w:rPr>
              <w:t xml:space="preserve"> 14.</w:t>
            </w:r>
            <w:r w:rsidR="00142E26">
              <w:rPr>
                <w:sz w:val="20"/>
                <w:szCs w:val="20"/>
                <w:lang w:val="kk-KZ"/>
              </w:rPr>
              <w:t xml:space="preserve"> </w:t>
            </w:r>
            <w:r w:rsidR="003E604C">
              <w:rPr>
                <w:sz w:val="20"/>
                <w:szCs w:val="20"/>
                <w:lang w:val="kk-KZ"/>
              </w:rPr>
              <w:t xml:space="preserve"> </w:t>
            </w:r>
            <w:r w:rsidR="0038738E" w:rsidRPr="0038738E">
              <w:rPr>
                <w:sz w:val="20"/>
                <w:szCs w:val="20"/>
                <w:lang w:val="kk-KZ"/>
              </w:rPr>
              <w:t>The concept and general characteristics of financial and economic law, subject, system.</w:t>
            </w:r>
          </w:p>
        </w:tc>
        <w:tc>
          <w:tcPr>
            <w:tcW w:w="860" w:type="dxa"/>
          </w:tcPr>
          <w:p w14:paraId="4CDA6543" w14:textId="04C4908E" w:rsidR="00C11D29" w:rsidRPr="003F2B0A" w:rsidRDefault="003F2B0A">
            <w:pPr>
              <w:tabs>
                <w:tab w:val="left" w:pos="1276"/>
              </w:tabs>
              <w:jc w:val="center"/>
              <w:rPr>
                <w:sz w:val="20"/>
                <w:szCs w:val="20"/>
                <w:lang w:val="en-US"/>
              </w:rPr>
            </w:pPr>
            <w:r>
              <w:rPr>
                <w:sz w:val="20"/>
                <w:szCs w:val="20"/>
                <w:lang w:val="en-US"/>
              </w:rPr>
              <w:t>2</w:t>
            </w:r>
          </w:p>
        </w:tc>
        <w:tc>
          <w:tcPr>
            <w:tcW w:w="727" w:type="dxa"/>
          </w:tcPr>
          <w:p w14:paraId="716BAB35" w14:textId="11839A59" w:rsidR="00C11D29" w:rsidRPr="007A2C18" w:rsidRDefault="004E3D2C">
            <w:pPr>
              <w:tabs>
                <w:tab w:val="left" w:pos="1276"/>
              </w:tabs>
              <w:jc w:val="center"/>
              <w:rPr>
                <w:sz w:val="20"/>
                <w:szCs w:val="20"/>
                <w:lang w:val="kk-KZ"/>
              </w:rPr>
            </w:pPr>
            <w:r>
              <w:rPr>
                <w:sz w:val="20"/>
                <w:szCs w:val="20"/>
                <w:lang w:val="kk-KZ"/>
              </w:rPr>
              <w:t>7</w:t>
            </w:r>
          </w:p>
        </w:tc>
      </w:tr>
      <w:tr w:rsidR="00C11D29" w:rsidRPr="007A2C18" w14:paraId="2B44B589" w14:textId="77777777">
        <w:tc>
          <w:tcPr>
            <w:tcW w:w="1135" w:type="dxa"/>
            <w:vMerge w:val="restart"/>
          </w:tcPr>
          <w:p w14:paraId="289F3FD9" w14:textId="77777777" w:rsidR="00C11D29" w:rsidRPr="007A2C18" w:rsidRDefault="00142E26">
            <w:pPr>
              <w:tabs>
                <w:tab w:val="left" w:pos="1276"/>
              </w:tabs>
              <w:jc w:val="center"/>
              <w:rPr>
                <w:sz w:val="20"/>
                <w:szCs w:val="20"/>
                <w:lang w:val="kk-KZ"/>
              </w:rPr>
            </w:pPr>
            <w:r w:rsidRPr="007A2C18">
              <w:rPr>
                <w:sz w:val="20"/>
                <w:szCs w:val="20"/>
                <w:lang w:val="kk-KZ"/>
              </w:rPr>
              <w:t>15</w:t>
            </w:r>
          </w:p>
        </w:tc>
        <w:tc>
          <w:tcPr>
            <w:tcW w:w="7787" w:type="dxa"/>
          </w:tcPr>
          <w:p w14:paraId="0061311E" w14:textId="39B600DC" w:rsidR="00C11D29" w:rsidRPr="003E604C" w:rsidRDefault="00877693" w:rsidP="007A2C18">
            <w:pPr>
              <w:tabs>
                <w:tab w:val="left" w:pos="1276"/>
              </w:tabs>
              <w:rPr>
                <w:sz w:val="20"/>
                <w:szCs w:val="20"/>
                <w:lang w:val="kk-KZ"/>
              </w:rPr>
            </w:pPr>
            <w:r>
              <w:rPr>
                <w:b/>
                <w:sz w:val="20"/>
                <w:szCs w:val="20"/>
                <w:lang w:val="en-US"/>
              </w:rPr>
              <w:t>L</w:t>
            </w:r>
            <w:r w:rsidR="00142E26">
              <w:rPr>
                <w:b/>
                <w:sz w:val="20"/>
                <w:szCs w:val="20"/>
                <w:lang w:val="kk-KZ"/>
              </w:rPr>
              <w:t xml:space="preserve"> </w:t>
            </w:r>
            <w:r w:rsidR="00142E26" w:rsidRPr="007A2C18">
              <w:rPr>
                <w:b/>
                <w:sz w:val="20"/>
                <w:szCs w:val="20"/>
                <w:lang w:val="kk-KZ"/>
              </w:rPr>
              <w:t>15.</w:t>
            </w:r>
            <w:r w:rsidR="00142E26">
              <w:rPr>
                <w:sz w:val="20"/>
                <w:szCs w:val="20"/>
                <w:lang w:val="kk-KZ"/>
              </w:rPr>
              <w:t xml:space="preserve"> </w:t>
            </w:r>
            <w:r w:rsidR="003E604C">
              <w:rPr>
                <w:sz w:val="20"/>
                <w:szCs w:val="20"/>
                <w:lang w:val="kk-KZ"/>
              </w:rPr>
              <w:t xml:space="preserve"> </w:t>
            </w:r>
            <w:r w:rsidR="00CE448F" w:rsidRPr="00CE448F">
              <w:rPr>
                <w:sz w:val="20"/>
                <w:szCs w:val="20"/>
                <w:lang w:val="kk-KZ"/>
              </w:rPr>
              <w:t xml:space="preserve">The issues of </w:t>
            </w:r>
            <w:r w:rsidR="00CE448F">
              <w:rPr>
                <w:sz w:val="20"/>
                <w:szCs w:val="20"/>
                <w:lang w:val="en-US"/>
              </w:rPr>
              <w:t>l</w:t>
            </w:r>
            <w:r w:rsidR="0038738E" w:rsidRPr="0038738E">
              <w:rPr>
                <w:sz w:val="20"/>
                <w:szCs w:val="20"/>
                <w:lang w:val="kk-KZ"/>
              </w:rPr>
              <w:t>egal bases and conditions of the state crediting. International aspects.</w:t>
            </w:r>
          </w:p>
        </w:tc>
        <w:tc>
          <w:tcPr>
            <w:tcW w:w="860" w:type="dxa"/>
          </w:tcPr>
          <w:p w14:paraId="2BA5F1BD" w14:textId="145BDFBA" w:rsidR="00C11D29" w:rsidRPr="0011266D" w:rsidRDefault="0011266D">
            <w:pPr>
              <w:tabs>
                <w:tab w:val="left" w:pos="1276"/>
              </w:tabs>
              <w:jc w:val="center"/>
              <w:rPr>
                <w:sz w:val="20"/>
                <w:szCs w:val="20"/>
                <w:lang w:val="en-US"/>
              </w:rPr>
            </w:pPr>
            <w:r>
              <w:rPr>
                <w:sz w:val="20"/>
                <w:szCs w:val="20"/>
                <w:lang w:val="en-US"/>
              </w:rPr>
              <w:t>1</w:t>
            </w:r>
          </w:p>
        </w:tc>
        <w:tc>
          <w:tcPr>
            <w:tcW w:w="727" w:type="dxa"/>
          </w:tcPr>
          <w:p w14:paraId="1837AF17" w14:textId="6D1CA6C6" w:rsidR="00C11D29" w:rsidRPr="00B315F1" w:rsidRDefault="00C11D29">
            <w:pPr>
              <w:tabs>
                <w:tab w:val="left" w:pos="1276"/>
              </w:tabs>
              <w:jc w:val="center"/>
              <w:rPr>
                <w:sz w:val="20"/>
                <w:szCs w:val="20"/>
                <w:lang w:val="en-US"/>
              </w:rPr>
            </w:pPr>
          </w:p>
        </w:tc>
      </w:tr>
      <w:tr w:rsidR="00C11D29" w:rsidRPr="007A2C18" w14:paraId="27E9FE51" w14:textId="77777777">
        <w:tc>
          <w:tcPr>
            <w:tcW w:w="1135" w:type="dxa"/>
            <w:vMerge/>
          </w:tcPr>
          <w:p w14:paraId="05F51ABF" w14:textId="77777777" w:rsidR="00C11D29" w:rsidRPr="007A2C18" w:rsidRDefault="00C11D29">
            <w:pPr>
              <w:rPr>
                <w:lang w:val="kk-KZ"/>
              </w:rPr>
            </w:pPr>
          </w:p>
        </w:tc>
        <w:tc>
          <w:tcPr>
            <w:tcW w:w="7787" w:type="dxa"/>
          </w:tcPr>
          <w:p w14:paraId="270FB9ED" w14:textId="77777777" w:rsidR="00C11D29" w:rsidRPr="003E604C" w:rsidRDefault="00877693" w:rsidP="003E604C">
            <w:pPr>
              <w:tabs>
                <w:tab w:val="left" w:pos="1276"/>
              </w:tabs>
              <w:rPr>
                <w:sz w:val="20"/>
                <w:szCs w:val="20"/>
                <w:lang w:val="kk-KZ"/>
              </w:rPr>
            </w:pPr>
            <w:r>
              <w:rPr>
                <w:b/>
                <w:sz w:val="20"/>
                <w:szCs w:val="20"/>
                <w:lang w:val="en-US"/>
              </w:rPr>
              <w:t>L</w:t>
            </w:r>
            <w:r w:rsidR="00791429">
              <w:rPr>
                <w:b/>
                <w:sz w:val="20"/>
                <w:szCs w:val="20"/>
                <w:lang w:val="en-US"/>
              </w:rPr>
              <w:t>C</w:t>
            </w:r>
            <w:r w:rsidR="00142E26" w:rsidRPr="007A2C18">
              <w:rPr>
                <w:b/>
                <w:sz w:val="20"/>
                <w:szCs w:val="20"/>
                <w:lang w:val="kk-KZ"/>
              </w:rPr>
              <w:t xml:space="preserve"> 15.</w:t>
            </w:r>
            <w:r w:rsidR="00142E26">
              <w:rPr>
                <w:sz w:val="20"/>
                <w:szCs w:val="20"/>
                <w:lang w:val="kk-KZ"/>
              </w:rPr>
              <w:t xml:space="preserve"> </w:t>
            </w:r>
            <w:r w:rsidR="003E604C">
              <w:rPr>
                <w:sz w:val="20"/>
                <w:szCs w:val="20"/>
                <w:lang w:val="kk-KZ"/>
              </w:rPr>
              <w:t xml:space="preserve"> </w:t>
            </w:r>
            <w:r w:rsidR="0038738E" w:rsidRPr="0038738E">
              <w:rPr>
                <w:sz w:val="20"/>
                <w:szCs w:val="20"/>
                <w:lang w:val="kk-KZ"/>
              </w:rPr>
              <w:t>General characteristics of public lending and public borrowing. International problems.</w:t>
            </w:r>
          </w:p>
        </w:tc>
        <w:tc>
          <w:tcPr>
            <w:tcW w:w="860" w:type="dxa"/>
          </w:tcPr>
          <w:p w14:paraId="215C76D7" w14:textId="309F4DCE" w:rsidR="00C11D29" w:rsidRPr="0011266D" w:rsidRDefault="0011266D">
            <w:pPr>
              <w:tabs>
                <w:tab w:val="left" w:pos="1276"/>
              </w:tabs>
              <w:jc w:val="center"/>
              <w:rPr>
                <w:sz w:val="20"/>
                <w:szCs w:val="20"/>
                <w:lang w:val="en-US"/>
              </w:rPr>
            </w:pPr>
            <w:r>
              <w:rPr>
                <w:sz w:val="20"/>
                <w:szCs w:val="20"/>
                <w:lang w:val="en-US"/>
              </w:rPr>
              <w:t>2</w:t>
            </w:r>
          </w:p>
        </w:tc>
        <w:tc>
          <w:tcPr>
            <w:tcW w:w="727" w:type="dxa"/>
          </w:tcPr>
          <w:p w14:paraId="7347E35B" w14:textId="02E48141" w:rsidR="00C11D29" w:rsidRPr="007A2C18" w:rsidRDefault="00CE6D82">
            <w:pPr>
              <w:tabs>
                <w:tab w:val="left" w:pos="1276"/>
              </w:tabs>
              <w:jc w:val="center"/>
              <w:rPr>
                <w:sz w:val="20"/>
                <w:szCs w:val="20"/>
                <w:lang w:val="kk-KZ"/>
              </w:rPr>
            </w:pPr>
            <w:r>
              <w:rPr>
                <w:sz w:val="20"/>
                <w:szCs w:val="20"/>
                <w:lang w:val="kk-KZ"/>
              </w:rPr>
              <w:t>7</w:t>
            </w:r>
          </w:p>
        </w:tc>
      </w:tr>
      <w:tr w:rsidR="000E0BFD" w:rsidRPr="007A2C18" w14:paraId="292BABAB" w14:textId="77777777">
        <w:tc>
          <w:tcPr>
            <w:tcW w:w="1135" w:type="dxa"/>
          </w:tcPr>
          <w:p w14:paraId="56CE1E66" w14:textId="77777777" w:rsidR="000E0BFD" w:rsidRPr="007A2C18" w:rsidRDefault="000E0BFD">
            <w:pPr>
              <w:rPr>
                <w:lang w:val="kk-KZ"/>
              </w:rPr>
            </w:pPr>
          </w:p>
        </w:tc>
        <w:tc>
          <w:tcPr>
            <w:tcW w:w="7787" w:type="dxa"/>
          </w:tcPr>
          <w:p w14:paraId="3C711901" w14:textId="77777777" w:rsidR="000E0BFD" w:rsidRPr="000E0BFD" w:rsidRDefault="0038738E" w:rsidP="003E604C">
            <w:pPr>
              <w:tabs>
                <w:tab w:val="left" w:pos="1276"/>
              </w:tabs>
              <w:rPr>
                <w:b/>
                <w:sz w:val="20"/>
                <w:szCs w:val="20"/>
                <w:lang w:val="kk-KZ"/>
              </w:rPr>
            </w:pPr>
            <w:r>
              <w:rPr>
                <w:b/>
                <w:sz w:val="20"/>
                <w:szCs w:val="20"/>
                <w:lang w:val="en-US"/>
              </w:rPr>
              <w:t xml:space="preserve">SIWT </w:t>
            </w:r>
            <w:r w:rsidR="00AD4CE3">
              <w:rPr>
                <w:b/>
                <w:sz w:val="20"/>
                <w:szCs w:val="20"/>
                <w:lang w:val="kk-KZ"/>
              </w:rPr>
              <w:t>6</w:t>
            </w:r>
            <w:r w:rsidR="000E0BFD">
              <w:rPr>
                <w:b/>
                <w:sz w:val="20"/>
                <w:szCs w:val="20"/>
                <w:lang w:val="kk-KZ"/>
              </w:rPr>
              <w:t>.</w:t>
            </w:r>
            <w:r w:rsidR="00AD4CE3">
              <w:rPr>
                <w:b/>
                <w:sz w:val="20"/>
                <w:szCs w:val="20"/>
                <w:lang w:val="kk-KZ"/>
              </w:rPr>
              <w:t xml:space="preserve"> </w:t>
            </w:r>
            <w:r w:rsidRPr="0038738E">
              <w:rPr>
                <w:sz w:val="20"/>
                <w:szCs w:val="20"/>
                <w:lang w:val="kk-KZ"/>
              </w:rPr>
              <w:t xml:space="preserve">Exam </w:t>
            </w:r>
            <w:r>
              <w:rPr>
                <w:sz w:val="20"/>
                <w:szCs w:val="20"/>
                <w:lang w:val="en-US"/>
              </w:rPr>
              <w:t>consultation</w:t>
            </w:r>
            <w:r w:rsidRPr="0038738E">
              <w:rPr>
                <w:sz w:val="20"/>
                <w:szCs w:val="20"/>
                <w:lang w:val="kk-KZ"/>
              </w:rPr>
              <w:t>.</w:t>
            </w:r>
          </w:p>
        </w:tc>
        <w:tc>
          <w:tcPr>
            <w:tcW w:w="860" w:type="dxa"/>
          </w:tcPr>
          <w:p w14:paraId="59D90F0F" w14:textId="77777777" w:rsidR="000E0BFD" w:rsidRPr="007A2C18" w:rsidRDefault="000E0BFD">
            <w:pPr>
              <w:tabs>
                <w:tab w:val="left" w:pos="1276"/>
              </w:tabs>
              <w:jc w:val="center"/>
              <w:rPr>
                <w:sz w:val="20"/>
                <w:szCs w:val="20"/>
                <w:lang w:val="kk-KZ"/>
              </w:rPr>
            </w:pPr>
          </w:p>
        </w:tc>
        <w:tc>
          <w:tcPr>
            <w:tcW w:w="727" w:type="dxa"/>
          </w:tcPr>
          <w:p w14:paraId="7723882A" w14:textId="77777777" w:rsidR="000E0BFD" w:rsidRPr="007A2C18" w:rsidRDefault="000E0BFD">
            <w:pPr>
              <w:tabs>
                <w:tab w:val="left" w:pos="1276"/>
              </w:tabs>
              <w:jc w:val="center"/>
              <w:rPr>
                <w:sz w:val="20"/>
                <w:szCs w:val="20"/>
                <w:lang w:val="kk-KZ"/>
              </w:rPr>
            </w:pPr>
          </w:p>
        </w:tc>
      </w:tr>
      <w:tr w:rsidR="00C11D29" w:rsidRPr="007A2C18" w14:paraId="51C3C1B5" w14:textId="77777777">
        <w:tc>
          <w:tcPr>
            <w:tcW w:w="9782" w:type="dxa"/>
            <w:gridSpan w:val="3"/>
          </w:tcPr>
          <w:p w14:paraId="0B659511" w14:textId="0A44DBDE" w:rsidR="00C11D29" w:rsidRPr="007A2C18" w:rsidRDefault="00A87295">
            <w:pPr>
              <w:tabs>
                <w:tab w:val="left" w:pos="1276"/>
              </w:tabs>
              <w:rPr>
                <w:b/>
                <w:sz w:val="20"/>
                <w:szCs w:val="20"/>
                <w:lang w:val="kk-KZ"/>
              </w:rPr>
            </w:pPr>
            <w:r>
              <w:rPr>
                <w:b/>
                <w:sz w:val="20"/>
                <w:szCs w:val="20"/>
                <w:lang w:val="en-US"/>
              </w:rPr>
              <w:t>Midterm</w:t>
            </w:r>
            <w:r w:rsidR="00AC627F" w:rsidRPr="00774F5E">
              <w:rPr>
                <w:b/>
                <w:sz w:val="20"/>
                <w:szCs w:val="20"/>
                <w:lang w:val="kk-KZ"/>
              </w:rPr>
              <w:t xml:space="preserve"> </w:t>
            </w:r>
            <w:r w:rsidR="00142E26">
              <w:rPr>
                <w:b/>
                <w:sz w:val="20"/>
                <w:szCs w:val="20"/>
                <w:lang w:val="kk-KZ"/>
              </w:rPr>
              <w:t>2</w:t>
            </w:r>
          </w:p>
        </w:tc>
        <w:tc>
          <w:tcPr>
            <w:tcW w:w="727" w:type="dxa"/>
          </w:tcPr>
          <w:p w14:paraId="53146DC3" w14:textId="77777777" w:rsidR="00C11D29" w:rsidRPr="007A2C18" w:rsidRDefault="00142E26">
            <w:pPr>
              <w:tabs>
                <w:tab w:val="left" w:pos="1276"/>
              </w:tabs>
              <w:jc w:val="center"/>
              <w:rPr>
                <w:b/>
                <w:sz w:val="20"/>
                <w:szCs w:val="20"/>
                <w:lang w:val="kk-KZ"/>
              </w:rPr>
            </w:pPr>
            <w:r w:rsidRPr="007A2C18">
              <w:rPr>
                <w:b/>
                <w:sz w:val="20"/>
                <w:szCs w:val="20"/>
                <w:lang w:val="kk-KZ"/>
              </w:rPr>
              <w:t>100</w:t>
            </w:r>
          </w:p>
        </w:tc>
      </w:tr>
      <w:tr w:rsidR="00C11D29" w14:paraId="3F2DA19D" w14:textId="77777777">
        <w:tc>
          <w:tcPr>
            <w:tcW w:w="9782" w:type="dxa"/>
            <w:gridSpan w:val="3"/>
            <w:shd w:val="solid" w:color="FFFFFF" w:fill="auto"/>
          </w:tcPr>
          <w:p w14:paraId="5DEB1DDC" w14:textId="77777777" w:rsidR="00C11D29" w:rsidRPr="0038738E" w:rsidRDefault="0038738E">
            <w:pPr>
              <w:tabs>
                <w:tab w:val="left" w:pos="1276"/>
              </w:tabs>
              <w:rPr>
                <w:b/>
                <w:sz w:val="20"/>
                <w:szCs w:val="20"/>
                <w:lang w:val="en-US"/>
              </w:rPr>
            </w:pPr>
            <w:r>
              <w:rPr>
                <w:b/>
                <w:sz w:val="20"/>
                <w:szCs w:val="20"/>
                <w:lang w:val="en-US"/>
              </w:rPr>
              <w:t>Final</w:t>
            </w:r>
            <w:r w:rsidR="00AC627F">
              <w:rPr>
                <w:b/>
                <w:sz w:val="20"/>
                <w:szCs w:val="20"/>
              </w:rPr>
              <w:t xml:space="preserve"> </w:t>
            </w:r>
            <w:r>
              <w:rPr>
                <w:b/>
                <w:sz w:val="20"/>
                <w:szCs w:val="20"/>
                <w:lang w:val="en-US"/>
              </w:rPr>
              <w:t>exam</w:t>
            </w:r>
          </w:p>
        </w:tc>
        <w:tc>
          <w:tcPr>
            <w:tcW w:w="727" w:type="dxa"/>
            <w:shd w:val="solid" w:color="FFFFFF" w:fill="auto"/>
          </w:tcPr>
          <w:p w14:paraId="1FE56A59" w14:textId="77777777" w:rsidR="00C11D29" w:rsidRDefault="00142E26">
            <w:pPr>
              <w:tabs>
                <w:tab w:val="left" w:pos="1276"/>
              </w:tabs>
              <w:jc w:val="center"/>
              <w:rPr>
                <w:b/>
                <w:sz w:val="20"/>
                <w:szCs w:val="20"/>
              </w:rPr>
            </w:pPr>
            <w:r>
              <w:rPr>
                <w:b/>
                <w:sz w:val="20"/>
                <w:szCs w:val="20"/>
              </w:rPr>
              <w:t>100</w:t>
            </w:r>
          </w:p>
        </w:tc>
      </w:tr>
      <w:tr w:rsidR="00C11D29" w14:paraId="56A6D9A6" w14:textId="77777777">
        <w:tc>
          <w:tcPr>
            <w:tcW w:w="9782" w:type="dxa"/>
            <w:gridSpan w:val="3"/>
            <w:shd w:val="solid" w:color="FFFFFF" w:fill="auto"/>
          </w:tcPr>
          <w:p w14:paraId="549DD03C" w14:textId="77777777" w:rsidR="00C11D29" w:rsidRPr="0038738E" w:rsidRDefault="0038738E">
            <w:pPr>
              <w:tabs>
                <w:tab w:val="left" w:pos="1276"/>
              </w:tabs>
              <w:rPr>
                <w:b/>
                <w:sz w:val="20"/>
                <w:szCs w:val="20"/>
                <w:lang w:val="en-US"/>
              </w:rPr>
            </w:pPr>
            <w:r>
              <w:rPr>
                <w:b/>
                <w:sz w:val="20"/>
                <w:szCs w:val="20"/>
                <w:lang w:val="en-US"/>
              </w:rPr>
              <w:t>FINAL for discipline</w:t>
            </w:r>
          </w:p>
        </w:tc>
        <w:tc>
          <w:tcPr>
            <w:tcW w:w="727" w:type="dxa"/>
            <w:shd w:val="solid" w:color="FFFFFF" w:fill="auto"/>
          </w:tcPr>
          <w:p w14:paraId="454A8396" w14:textId="77777777" w:rsidR="00C11D29" w:rsidRDefault="00142E26">
            <w:pPr>
              <w:tabs>
                <w:tab w:val="left" w:pos="1276"/>
              </w:tabs>
              <w:jc w:val="center"/>
              <w:rPr>
                <w:b/>
                <w:sz w:val="20"/>
                <w:szCs w:val="20"/>
              </w:rPr>
            </w:pPr>
            <w:r>
              <w:rPr>
                <w:b/>
                <w:sz w:val="20"/>
                <w:szCs w:val="20"/>
              </w:rPr>
              <w:t>100</w:t>
            </w:r>
          </w:p>
        </w:tc>
      </w:tr>
    </w:tbl>
    <w:p w14:paraId="59F88C12" w14:textId="77777777" w:rsidR="00C11D29" w:rsidRDefault="00142E26">
      <w:pPr>
        <w:tabs>
          <w:tab w:val="left" w:pos="1276"/>
        </w:tabs>
        <w:jc w:val="center"/>
        <w:rPr>
          <w:b/>
          <w:sz w:val="20"/>
          <w:szCs w:val="20"/>
        </w:rPr>
      </w:pPr>
      <w:r>
        <w:rPr>
          <w:b/>
          <w:sz w:val="20"/>
          <w:szCs w:val="20"/>
        </w:rPr>
        <w:t xml:space="preserve"> </w:t>
      </w:r>
    </w:p>
    <w:p w14:paraId="2F22756B" w14:textId="77777777" w:rsidR="00C11D29" w:rsidRDefault="00C11D29">
      <w:pPr>
        <w:jc w:val="both"/>
        <w:rPr>
          <w:sz w:val="20"/>
          <w:szCs w:val="20"/>
        </w:rPr>
      </w:pPr>
    </w:p>
    <w:p w14:paraId="57FF4C68" w14:textId="319AAC04" w:rsidR="00C11D29" w:rsidRDefault="00C05341">
      <w:pPr>
        <w:spacing w:after="120"/>
        <w:jc w:val="both"/>
        <w:rPr>
          <w:b/>
          <w:sz w:val="20"/>
          <w:szCs w:val="20"/>
        </w:rPr>
      </w:pPr>
      <w:r>
        <w:rPr>
          <w:b/>
          <w:sz w:val="20"/>
          <w:szCs w:val="20"/>
          <w:lang w:val="en-US"/>
        </w:rPr>
        <w:t>Dean</w:t>
      </w:r>
      <w:r w:rsidR="00142E26">
        <w:rPr>
          <w:b/>
          <w:sz w:val="20"/>
          <w:szCs w:val="20"/>
        </w:rPr>
        <w:t xml:space="preserve">     _____________________   </w:t>
      </w:r>
      <w:r w:rsidR="001936CF">
        <w:rPr>
          <w:b/>
          <w:sz w:val="20"/>
          <w:szCs w:val="20"/>
          <w:lang w:val="en-US"/>
        </w:rPr>
        <w:t>U.A.</w:t>
      </w:r>
      <w:r w:rsidR="001936CF">
        <w:rPr>
          <w:b/>
          <w:sz w:val="20"/>
          <w:szCs w:val="20"/>
        </w:rPr>
        <w:t xml:space="preserve"> </w:t>
      </w:r>
      <w:r w:rsidR="001936CF">
        <w:rPr>
          <w:b/>
          <w:sz w:val="20"/>
          <w:szCs w:val="20"/>
          <w:lang w:val="en-US"/>
        </w:rPr>
        <w:t xml:space="preserve">Akhatov </w:t>
      </w:r>
    </w:p>
    <w:p w14:paraId="78231702" w14:textId="77777777" w:rsidR="00C11D29" w:rsidRDefault="00142E26">
      <w:pPr>
        <w:spacing w:after="120"/>
        <w:jc w:val="both"/>
        <w:rPr>
          <w:b/>
          <w:sz w:val="20"/>
          <w:szCs w:val="20"/>
        </w:rPr>
      </w:pPr>
      <w:r>
        <w:rPr>
          <w:b/>
          <w:sz w:val="20"/>
          <w:szCs w:val="20"/>
        </w:rPr>
        <w:t xml:space="preserve">                                                                         </w:t>
      </w:r>
    </w:p>
    <w:p w14:paraId="753690C6" w14:textId="088A932F" w:rsidR="00C11D29" w:rsidRPr="00C05341" w:rsidRDefault="00C05341">
      <w:pPr>
        <w:spacing w:after="120"/>
        <w:rPr>
          <w:b/>
          <w:sz w:val="20"/>
          <w:szCs w:val="20"/>
          <w:lang w:val="en-US"/>
        </w:rPr>
      </w:pPr>
      <w:r>
        <w:rPr>
          <w:b/>
          <w:sz w:val="20"/>
          <w:szCs w:val="20"/>
          <w:lang w:val="en-US"/>
        </w:rPr>
        <w:t>Head of department</w:t>
      </w:r>
      <w:r w:rsidR="00AC627F" w:rsidRPr="00C05341">
        <w:rPr>
          <w:b/>
          <w:sz w:val="20"/>
          <w:szCs w:val="20"/>
          <w:lang w:val="en-US"/>
        </w:rPr>
        <w:t xml:space="preserve"> </w:t>
      </w:r>
      <w:r w:rsidR="00142E26" w:rsidRPr="00C05341">
        <w:rPr>
          <w:b/>
          <w:sz w:val="20"/>
          <w:szCs w:val="20"/>
          <w:lang w:val="en-US"/>
        </w:rPr>
        <w:t xml:space="preserve">___________ </w:t>
      </w:r>
      <w:r>
        <w:rPr>
          <w:b/>
          <w:sz w:val="20"/>
          <w:szCs w:val="20"/>
          <w:lang w:val="en-US"/>
        </w:rPr>
        <w:t>G</w:t>
      </w:r>
      <w:r w:rsidR="00142E26" w:rsidRPr="00C05341">
        <w:rPr>
          <w:b/>
          <w:sz w:val="20"/>
          <w:szCs w:val="20"/>
          <w:lang w:val="en-US"/>
        </w:rPr>
        <w:t>.</w:t>
      </w:r>
      <w:r>
        <w:rPr>
          <w:b/>
          <w:sz w:val="20"/>
          <w:szCs w:val="20"/>
          <w:lang w:val="en-US"/>
        </w:rPr>
        <w:t>A</w:t>
      </w:r>
      <w:r w:rsidR="00142E26" w:rsidRPr="00C05341">
        <w:rPr>
          <w:b/>
          <w:sz w:val="20"/>
          <w:szCs w:val="20"/>
          <w:lang w:val="en-US"/>
        </w:rPr>
        <w:t xml:space="preserve">. </w:t>
      </w:r>
      <w:r>
        <w:rPr>
          <w:b/>
          <w:sz w:val="20"/>
          <w:szCs w:val="20"/>
          <w:lang w:val="en-US"/>
        </w:rPr>
        <w:t>Kuanaliyeva</w:t>
      </w:r>
    </w:p>
    <w:p w14:paraId="495CEF3E" w14:textId="77777777" w:rsidR="00C11D29" w:rsidRPr="00C05341" w:rsidRDefault="00C11D29">
      <w:pPr>
        <w:spacing w:after="120"/>
        <w:rPr>
          <w:b/>
          <w:sz w:val="20"/>
          <w:szCs w:val="20"/>
          <w:lang w:val="en-US"/>
        </w:rPr>
      </w:pPr>
    </w:p>
    <w:p w14:paraId="0D530C59" w14:textId="2FFD54DE" w:rsidR="00C11D29" w:rsidRPr="00C05341" w:rsidRDefault="00C05341">
      <w:pPr>
        <w:spacing w:after="120"/>
        <w:rPr>
          <w:b/>
          <w:sz w:val="20"/>
          <w:szCs w:val="20"/>
          <w:lang w:val="en-US"/>
        </w:rPr>
      </w:pPr>
      <w:r>
        <w:rPr>
          <w:b/>
          <w:sz w:val="20"/>
          <w:szCs w:val="20"/>
          <w:lang w:val="en-US"/>
        </w:rPr>
        <w:t>Lecturer</w:t>
      </w:r>
      <w:r w:rsidR="00142E26" w:rsidRPr="00C05341">
        <w:rPr>
          <w:b/>
          <w:sz w:val="20"/>
          <w:szCs w:val="20"/>
          <w:lang w:val="en-US"/>
        </w:rPr>
        <w:t xml:space="preserve"> _______________           </w:t>
      </w:r>
      <w:r w:rsidR="004A5227" w:rsidRPr="00C05341">
        <w:rPr>
          <w:b/>
          <w:sz w:val="20"/>
          <w:szCs w:val="20"/>
          <w:lang w:val="en-US"/>
        </w:rPr>
        <w:t xml:space="preserve"> </w:t>
      </w:r>
      <w:r w:rsidR="00550557">
        <w:rPr>
          <w:b/>
          <w:sz w:val="20"/>
          <w:szCs w:val="20"/>
          <w:lang w:val="en-US"/>
        </w:rPr>
        <w:t>T.A.Toktybekov</w:t>
      </w:r>
    </w:p>
    <w:p w14:paraId="460D583F" w14:textId="77777777" w:rsidR="00C11D29" w:rsidRDefault="00C11D29">
      <w:pPr>
        <w:rPr>
          <w:sz w:val="20"/>
          <w:szCs w:val="20"/>
          <w:lang w:val="kk-KZ"/>
        </w:rPr>
      </w:pPr>
    </w:p>
    <w:p w14:paraId="08FF3F48" w14:textId="77777777" w:rsidR="00C11D29" w:rsidRDefault="00C11D29">
      <w:pPr>
        <w:rPr>
          <w:sz w:val="20"/>
          <w:szCs w:val="20"/>
          <w:lang w:val="kk-KZ"/>
        </w:rPr>
      </w:pPr>
    </w:p>
    <w:p w14:paraId="432B7131" w14:textId="77777777" w:rsidR="00C11D29" w:rsidRDefault="00C11D29">
      <w:pPr>
        <w:rPr>
          <w:sz w:val="20"/>
          <w:szCs w:val="20"/>
          <w:lang w:val="kk-KZ"/>
        </w:rPr>
      </w:pPr>
    </w:p>
    <w:p w14:paraId="74A23BF1" w14:textId="77777777" w:rsidR="00C11D29" w:rsidRDefault="00C11D29">
      <w:pPr>
        <w:rPr>
          <w:sz w:val="20"/>
          <w:szCs w:val="20"/>
          <w:lang w:val="kk-KZ"/>
        </w:rPr>
      </w:pPr>
    </w:p>
    <w:p w14:paraId="0EE26FE9" w14:textId="77777777" w:rsidR="00C11D29" w:rsidRDefault="00C11D29">
      <w:pPr>
        <w:rPr>
          <w:sz w:val="20"/>
          <w:szCs w:val="20"/>
          <w:lang w:val="kk-KZ"/>
        </w:rPr>
      </w:pPr>
    </w:p>
    <w:p w14:paraId="1FEBEBBA" w14:textId="77777777" w:rsidR="00C11D29" w:rsidRPr="00C05341" w:rsidRDefault="00C11D29">
      <w:pPr>
        <w:rPr>
          <w:lang w:val="en-US"/>
        </w:rPr>
        <w:sectPr w:rsidR="00C11D29" w:rsidRPr="00C05341">
          <w:pgSz w:w="11906" w:h="16838"/>
          <w:pgMar w:top="568" w:right="850" w:bottom="1418" w:left="1701" w:header="0" w:footer="0" w:gutter="0"/>
          <w:pgNumType w:start="1"/>
          <w:cols w:space="720"/>
        </w:sectPr>
      </w:pPr>
    </w:p>
    <w:p w14:paraId="38BF0D3F" w14:textId="77777777" w:rsidR="00420FDA" w:rsidRPr="005B53F3" w:rsidRDefault="005B53F3" w:rsidP="00420FDA">
      <w:pPr>
        <w:pStyle w:val="a8"/>
        <w:jc w:val="center"/>
        <w:rPr>
          <w:b/>
          <w:lang w:val="en-US"/>
        </w:rPr>
      </w:pPr>
      <w:bookmarkStart w:id="0" w:name="OLE_LINK1"/>
      <w:r>
        <w:rPr>
          <w:b/>
          <w:lang w:val="en-US"/>
        </w:rPr>
        <w:lastRenderedPageBreak/>
        <w:t>RUBRICATOR OF SUMMATIVE ASSESSMENT</w:t>
      </w:r>
    </w:p>
    <w:p w14:paraId="146BF917" w14:textId="77777777" w:rsidR="00420FDA" w:rsidRPr="005B53F3" w:rsidRDefault="005B53F3" w:rsidP="00420FDA">
      <w:pPr>
        <w:pStyle w:val="a8"/>
        <w:jc w:val="center"/>
        <w:rPr>
          <w:b/>
          <w:lang w:val="en-US" w:eastAsia="en-US"/>
        </w:rPr>
      </w:pPr>
      <w:r>
        <w:rPr>
          <w:b/>
          <w:lang w:val="en-US" w:eastAsia="en-US"/>
        </w:rPr>
        <w:t>CRITERIA FOR ASSESSING LEARNING OUTCOMES</w:t>
      </w:r>
    </w:p>
    <w:p w14:paraId="160602D8" w14:textId="4BB0E040" w:rsidR="003A265D" w:rsidRPr="00797D34" w:rsidRDefault="003A265D" w:rsidP="003A265D">
      <w:pPr>
        <w:tabs>
          <w:tab w:val="left" w:pos="1276"/>
        </w:tabs>
        <w:rPr>
          <w:b/>
          <w:sz w:val="20"/>
          <w:szCs w:val="20"/>
          <w:lang w:val="kk-KZ"/>
        </w:rPr>
      </w:pPr>
      <w:r>
        <w:rPr>
          <w:b/>
          <w:sz w:val="20"/>
          <w:szCs w:val="20"/>
          <w:lang w:val="en-US"/>
        </w:rPr>
        <w:t>Student Independent Work</w:t>
      </w:r>
      <w:r w:rsidR="000901BA">
        <w:rPr>
          <w:b/>
          <w:sz w:val="20"/>
          <w:szCs w:val="20"/>
          <w:lang w:val="en-US"/>
        </w:rPr>
        <w:t>1</w:t>
      </w:r>
      <w:r>
        <w:rPr>
          <w:b/>
          <w:sz w:val="20"/>
          <w:szCs w:val="20"/>
          <w:lang w:val="kk-KZ"/>
        </w:rPr>
        <w:t xml:space="preserve">. </w:t>
      </w:r>
      <w:r w:rsidRPr="00877693">
        <w:rPr>
          <w:bCs/>
          <w:sz w:val="20"/>
          <w:szCs w:val="20"/>
          <w:lang w:val="en-US"/>
        </w:rPr>
        <w:t>Topic:</w:t>
      </w:r>
      <w:r w:rsidRPr="00797D34">
        <w:rPr>
          <w:lang w:val="kk-KZ"/>
        </w:rPr>
        <w:t xml:space="preserve"> </w:t>
      </w:r>
      <w:r w:rsidR="009B7C8A" w:rsidRPr="00877693">
        <w:rPr>
          <w:sz w:val="20"/>
          <w:szCs w:val="20"/>
          <w:lang w:val="kk-KZ"/>
        </w:rPr>
        <w:t xml:space="preserve">The </w:t>
      </w:r>
      <w:r w:rsidR="009B7C8A">
        <w:rPr>
          <w:sz w:val="20"/>
          <w:szCs w:val="20"/>
          <w:lang w:val="en-US"/>
        </w:rPr>
        <w:t xml:space="preserve">issues of the </w:t>
      </w:r>
      <w:r w:rsidR="009B7C8A" w:rsidRPr="00877693">
        <w:rPr>
          <w:sz w:val="20"/>
          <w:szCs w:val="20"/>
          <w:lang w:val="kk-KZ"/>
        </w:rPr>
        <w:t>concept and general characteristics of the financial activities of the state. Methods and forms of financial activity.</w:t>
      </w:r>
    </w:p>
    <w:p w14:paraId="0D3F9A9C" w14:textId="77777777" w:rsidR="00420FDA" w:rsidRPr="003A265D" w:rsidRDefault="00420FDA" w:rsidP="00420FDA">
      <w:pPr>
        <w:pStyle w:val="a8"/>
        <w:jc w:val="center"/>
        <w:rPr>
          <w:b/>
          <w:lang w:val="kk-KZ" w:eastAsia="en-US"/>
        </w:rPr>
      </w:pPr>
    </w:p>
    <w:p w14:paraId="5C1B0F70" w14:textId="77777777" w:rsidR="00C11D29" w:rsidRPr="008B255A" w:rsidRDefault="005B53F3" w:rsidP="008577BE">
      <w:pPr>
        <w:pStyle w:val="paragraph"/>
        <w:spacing w:before="0" w:beforeAutospacing="0" w:after="0" w:afterAutospacing="0"/>
        <w:jc w:val="center"/>
        <w:rPr>
          <w:sz w:val="20"/>
          <w:szCs w:val="20"/>
          <w:lang w:val="kk-KZ"/>
        </w:rPr>
      </w:pPr>
      <w:r>
        <w:rPr>
          <w:rStyle w:val="normaltextrun"/>
          <w:b/>
          <w:bCs/>
          <w:sz w:val="20"/>
          <w:szCs w:val="20"/>
          <w:lang w:val="en-US"/>
        </w:rPr>
        <w:t>Writing task</w:t>
      </w:r>
      <w:r w:rsidR="00FA48E3">
        <w:rPr>
          <w:rStyle w:val="normaltextrun"/>
          <w:b/>
          <w:bCs/>
          <w:sz w:val="20"/>
          <w:szCs w:val="20"/>
          <w:lang w:val="kk-KZ"/>
        </w:rPr>
        <w:t xml:space="preserve">. </w:t>
      </w:r>
      <w:r w:rsidR="0038738E">
        <w:rPr>
          <w:rStyle w:val="normaltextrun"/>
          <w:b/>
          <w:bCs/>
          <w:sz w:val="20"/>
          <w:szCs w:val="20"/>
          <w:lang w:val="en-US"/>
        </w:rPr>
        <w:t>Subject</w:t>
      </w:r>
      <w:r w:rsidR="00FA48E3">
        <w:rPr>
          <w:rStyle w:val="normaltextrun"/>
          <w:b/>
          <w:bCs/>
          <w:sz w:val="20"/>
          <w:szCs w:val="20"/>
          <w:lang w:val="kk-KZ"/>
        </w:rPr>
        <w:t>:</w:t>
      </w:r>
      <w:r>
        <w:rPr>
          <w:rStyle w:val="normaltextrun"/>
          <w:b/>
          <w:bCs/>
          <w:sz w:val="20"/>
          <w:szCs w:val="20"/>
          <w:lang w:val="en-US"/>
        </w:rPr>
        <w:t xml:space="preserve"> </w:t>
      </w:r>
      <w:r w:rsidR="00142E26">
        <w:rPr>
          <w:rStyle w:val="normaltextrun"/>
          <w:b/>
          <w:bCs/>
          <w:sz w:val="20"/>
          <w:szCs w:val="20"/>
          <w:lang w:val="kk-KZ"/>
        </w:rPr>
        <w:t>«</w:t>
      </w:r>
      <w:r w:rsidRPr="005B53F3">
        <w:rPr>
          <w:rStyle w:val="normaltextrun"/>
          <w:b/>
          <w:bCs/>
          <w:sz w:val="20"/>
          <w:szCs w:val="20"/>
          <w:lang w:val="kk-KZ"/>
        </w:rPr>
        <w:t>Financial liability and financial offenses</w:t>
      </w:r>
      <w:r w:rsidR="00142E26">
        <w:rPr>
          <w:rStyle w:val="normaltextrun"/>
          <w:b/>
          <w:bCs/>
          <w:sz w:val="20"/>
          <w:szCs w:val="20"/>
          <w:lang w:val="kk-KZ"/>
        </w:rPr>
        <w:t>»</w:t>
      </w:r>
      <w:r w:rsidR="00142E26" w:rsidRPr="008B255A">
        <w:rPr>
          <w:rStyle w:val="normaltextrun"/>
          <w:b/>
          <w:bCs/>
          <w:sz w:val="20"/>
          <w:szCs w:val="20"/>
          <w:lang w:val="kk-KZ"/>
        </w:rPr>
        <w:t xml:space="preserve"> </w:t>
      </w:r>
      <w:r w:rsidR="00142E26" w:rsidRPr="00FC0B2D">
        <w:rPr>
          <w:rStyle w:val="normaltextrun"/>
          <w:b/>
          <w:bCs/>
          <w:sz w:val="20"/>
          <w:szCs w:val="20"/>
          <w:lang w:val="kk-KZ"/>
        </w:rPr>
        <w:t>(</w:t>
      </w:r>
      <w:r w:rsidR="0038738E">
        <w:rPr>
          <w:rStyle w:val="normaltextrun"/>
          <w:b/>
          <w:bCs/>
          <w:sz w:val="20"/>
          <w:szCs w:val="20"/>
          <w:lang w:val="en-US"/>
        </w:rPr>
        <w:t>FC</w:t>
      </w:r>
      <w:r w:rsidR="00FC0B2D" w:rsidRPr="00FC0B2D">
        <w:rPr>
          <w:rStyle w:val="normaltextrun"/>
          <w:b/>
          <w:bCs/>
          <w:sz w:val="20"/>
          <w:szCs w:val="20"/>
          <w:lang w:val="kk-KZ"/>
        </w:rPr>
        <w:t xml:space="preserve"> 25% </w:t>
      </w:r>
      <w:r>
        <w:rPr>
          <w:rStyle w:val="normaltextrun"/>
          <w:b/>
          <w:bCs/>
          <w:sz w:val="20"/>
          <w:szCs w:val="20"/>
          <w:lang w:val="en-US"/>
        </w:rPr>
        <w:t>out</w:t>
      </w:r>
      <w:r w:rsidRPr="005B53F3">
        <w:rPr>
          <w:rStyle w:val="normaltextrun"/>
          <w:b/>
          <w:bCs/>
          <w:sz w:val="20"/>
          <w:szCs w:val="20"/>
          <w:lang w:val="en-US"/>
        </w:rPr>
        <w:t xml:space="preserve"> </w:t>
      </w:r>
      <w:r>
        <w:rPr>
          <w:rStyle w:val="normaltextrun"/>
          <w:b/>
          <w:bCs/>
          <w:sz w:val="20"/>
          <w:szCs w:val="20"/>
          <w:lang w:val="en-US"/>
        </w:rPr>
        <w:t>of</w:t>
      </w:r>
      <w:r w:rsidR="00FC0B2D" w:rsidRPr="00FC0B2D">
        <w:rPr>
          <w:rStyle w:val="normaltextrun"/>
          <w:b/>
          <w:bCs/>
          <w:sz w:val="20"/>
          <w:szCs w:val="20"/>
          <w:lang w:val="kk-KZ"/>
        </w:rPr>
        <w:t xml:space="preserve"> 100% )</w:t>
      </w:r>
      <w:r w:rsidR="00142E26" w:rsidRPr="00FC0B2D">
        <w:rPr>
          <w:rStyle w:val="normaltextrun"/>
          <w:b/>
          <w:bCs/>
          <w:sz w:val="20"/>
          <w:szCs w:val="20"/>
          <w:lang w:val="kk-KZ"/>
        </w:rPr>
        <w:t xml:space="preserve"> </w:t>
      </w:r>
      <w:r w:rsidR="00142E26" w:rsidRPr="00FC0B2D">
        <w:rPr>
          <w:rStyle w:val="normaltextrun"/>
          <w:sz w:val="20"/>
          <w:szCs w:val="20"/>
          <w:lang w:val="kk-KZ"/>
        </w:rPr>
        <w:t> </w:t>
      </w:r>
    </w:p>
    <w:p w14:paraId="152C2171" w14:textId="77777777" w:rsidR="00C11D29" w:rsidRDefault="00142E26">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firstRow="1" w:lastRow="0" w:firstColumn="1" w:lastColumn="0" w:noHBand="0" w:noVBand="1"/>
      </w:tblPr>
      <w:tblGrid>
        <w:gridCol w:w="2560"/>
        <w:gridCol w:w="2795"/>
        <w:gridCol w:w="2651"/>
        <w:gridCol w:w="3485"/>
        <w:gridCol w:w="3345"/>
      </w:tblGrid>
      <w:tr w:rsidR="00C11D29" w14:paraId="06338C30" w14:textId="77777777">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590BB927" w14:textId="77777777" w:rsidR="00C11D29" w:rsidRPr="005B53F3" w:rsidRDefault="005B53F3">
            <w:pPr>
              <w:pStyle w:val="paragraph"/>
              <w:spacing w:before="0" w:beforeAutospacing="0" w:after="0" w:afterAutospacing="0"/>
              <w:rPr>
                <w:sz w:val="20"/>
                <w:szCs w:val="20"/>
                <w:lang w:val="en-US"/>
              </w:rPr>
            </w:pPr>
            <w:r>
              <w:rPr>
                <w:rStyle w:val="normaltextrun"/>
                <w:b/>
                <w:bCs/>
                <w:sz w:val="20"/>
                <w:szCs w:val="20"/>
                <w:lang w:val="en-US"/>
              </w:rPr>
              <w:t>Criteria</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1CAE37D" w14:textId="77777777" w:rsidR="00C11D29" w:rsidRDefault="00FA48E3">
            <w:pPr>
              <w:pStyle w:val="paragraph"/>
              <w:spacing w:before="0" w:beforeAutospacing="0" w:after="0" w:afterAutospacing="0"/>
              <w:jc w:val="center"/>
              <w:rPr>
                <w:sz w:val="20"/>
                <w:szCs w:val="20"/>
              </w:rPr>
            </w:pPr>
            <w:r w:rsidRPr="00FA48E3">
              <w:rPr>
                <w:rStyle w:val="normaltextrun"/>
                <w:b/>
                <w:bCs/>
                <w:sz w:val="20"/>
                <w:szCs w:val="20"/>
              </w:rPr>
              <w:t>«</w:t>
            </w:r>
            <w:r w:rsidR="005B53F3">
              <w:rPr>
                <w:rStyle w:val="normaltextrun"/>
                <w:b/>
                <w:bCs/>
                <w:sz w:val="20"/>
                <w:szCs w:val="20"/>
                <w:lang w:val="en-US"/>
              </w:rPr>
              <w:t>Excellent</w:t>
            </w:r>
            <w:r w:rsidRPr="00FA48E3">
              <w:rPr>
                <w:rStyle w:val="normaltextrun"/>
                <w:b/>
                <w:bCs/>
                <w:sz w:val="20"/>
                <w:szCs w:val="20"/>
              </w:rPr>
              <w:t>»  </w:t>
            </w:r>
            <w:r w:rsidR="00142E26">
              <w:rPr>
                <w:rStyle w:val="normaltextrun"/>
                <w:b/>
                <w:bCs/>
                <w:sz w:val="20"/>
                <w:szCs w:val="20"/>
              </w:rPr>
              <w:t> </w:t>
            </w:r>
          </w:p>
          <w:p w14:paraId="4F85EF7A" w14:textId="77777777" w:rsidR="00C11D29" w:rsidRDefault="00142E26">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040F695" w14:textId="77777777" w:rsidR="00FA48E3" w:rsidRPr="00FA48E3" w:rsidRDefault="00FA48E3" w:rsidP="00FA48E3">
            <w:pPr>
              <w:jc w:val="center"/>
              <w:textAlignment w:val="baseline"/>
              <w:rPr>
                <w:sz w:val="20"/>
                <w:szCs w:val="20"/>
                <w:lang w:eastAsia="ru-RU"/>
              </w:rPr>
            </w:pPr>
            <w:r w:rsidRPr="00FA48E3">
              <w:rPr>
                <w:b/>
                <w:bCs/>
                <w:color w:val="000000"/>
                <w:sz w:val="20"/>
                <w:lang w:eastAsia="ru-RU"/>
              </w:rPr>
              <w:t>«</w:t>
            </w:r>
            <w:r w:rsidR="005B53F3">
              <w:rPr>
                <w:b/>
                <w:bCs/>
                <w:color w:val="000000"/>
                <w:sz w:val="20"/>
                <w:lang w:val="en-US" w:eastAsia="ru-RU"/>
              </w:rPr>
              <w:t>Good</w:t>
            </w:r>
            <w:r w:rsidRPr="00FA48E3">
              <w:rPr>
                <w:b/>
                <w:bCs/>
                <w:color w:val="000000"/>
                <w:sz w:val="20"/>
                <w:lang w:eastAsia="ru-RU"/>
              </w:rPr>
              <w:t>» </w:t>
            </w:r>
            <w:r w:rsidRPr="00FA48E3">
              <w:rPr>
                <w:color w:val="000000"/>
                <w:sz w:val="20"/>
                <w:lang w:eastAsia="ru-RU"/>
              </w:rPr>
              <w:t> </w:t>
            </w:r>
          </w:p>
          <w:p w14:paraId="3740951C" w14:textId="77777777" w:rsidR="00C11D29" w:rsidRDefault="00142E26">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3A52AFD" w14:textId="77777777" w:rsidR="00FA48E3" w:rsidRPr="00BF4583" w:rsidRDefault="00FA48E3" w:rsidP="00FA48E3">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sidR="005B53F3">
              <w:rPr>
                <w:rStyle w:val="normaltextrun"/>
                <w:b/>
                <w:bCs/>
                <w:color w:val="000000"/>
                <w:sz w:val="20"/>
                <w:szCs w:val="20"/>
                <w:lang w:val="en-US"/>
              </w:rPr>
              <w:t>Satisfactory</w:t>
            </w:r>
            <w:r w:rsidRPr="00BF4583">
              <w:rPr>
                <w:rStyle w:val="normaltextrun"/>
                <w:b/>
                <w:bCs/>
                <w:color w:val="000000"/>
                <w:sz w:val="20"/>
                <w:szCs w:val="20"/>
              </w:rPr>
              <w:t>»</w:t>
            </w:r>
            <w:r w:rsidRPr="00BF4583">
              <w:rPr>
                <w:rStyle w:val="normaltextrun"/>
                <w:color w:val="000000"/>
                <w:sz w:val="20"/>
                <w:szCs w:val="20"/>
              </w:rPr>
              <w:t> </w:t>
            </w:r>
          </w:p>
          <w:p w14:paraId="326F0141" w14:textId="77777777" w:rsidR="00C11D29" w:rsidRDefault="00142E26">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78FF02E" w14:textId="77777777" w:rsidR="00FA48E3" w:rsidRPr="00BF4583" w:rsidRDefault="00FA48E3" w:rsidP="00FA48E3">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sidR="005B53F3">
              <w:rPr>
                <w:rStyle w:val="normaltextrun"/>
                <w:b/>
                <w:bCs/>
                <w:color w:val="000000"/>
                <w:sz w:val="20"/>
                <w:szCs w:val="20"/>
                <w:lang w:val="en-US"/>
              </w:rPr>
              <w:t>Unsatisfactory</w:t>
            </w:r>
            <w:r w:rsidRPr="00BF4583">
              <w:rPr>
                <w:rStyle w:val="normaltextrun"/>
                <w:b/>
                <w:bCs/>
                <w:color w:val="000000"/>
                <w:sz w:val="20"/>
                <w:szCs w:val="20"/>
              </w:rPr>
              <w:t>»</w:t>
            </w:r>
            <w:r w:rsidRPr="00BF4583">
              <w:rPr>
                <w:rStyle w:val="normaltextrun"/>
                <w:color w:val="000000"/>
                <w:sz w:val="20"/>
                <w:szCs w:val="20"/>
              </w:rPr>
              <w:t> </w:t>
            </w:r>
          </w:p>
          <w:p w14:paraId="17FDFF30" w14:textId="77777777" w:rsidR="00C11D29" w:rsidRDefault="00142E26">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C11D29" w:rsidRPr="00595D1A" w14:paraId="6770AB7C" w14:textId="77777777">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0295C650" w14:textId="77777777" w:rsidR="00C11D29" w:rsidRDefault="00540855">
            <w:pPr>
              <w:pStyle w:val="paragraph"/>
              <w:spacing w:before="0" w:beforeAutospacing="0" w:after="0" w:afterAutospacing="0"/>
              <w:rPr>
                <w:b/>
                <w:bCs/>
                <w:sz w:val="20"/>
                <w:szCs w:val="20"/>
                <w:lang w:val="kk-KZ"/>
              </w:rPr>
            </w:pPr>
            <w:r w:rsidRPr="00540855">
              <w:rPr>
                <w:rStyle w:val="normaltextrun"/>
                <w:b/>
                <w:bCs/>
                <w:sz w:val="20"/>
                <w:szCs w:val="20"/>
                <w:lang w:val="kk-KZ"/>
              </w:rPr>
              <w:t>Understanding the general characteristics and types of financial and legal liability and financial offenses</w:t>
            </w:r>
            <w:r w:rsidR="008577BE">
              <w:rPr>
                <w:rStyle w:val="normaltextrun"/>
                <w:b/>
                <w:bCs/>
                <w:sz w:val="20"/>
                <w:szCs w:val="20"/>
                <w:lang w:val="kk-KZ"/>
              </w:rPr>
              <w:t xml:space="preserve"> </w:t>
            </w:r>
          </w:p>
          <w:p w14:paraId="46E5995E" w14:textId="77777777"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71398EBA" w14:textId="77777777" w:rsidR="00853FD0" w:rsidRPr="00853FD0" w:rsidRDefault="00853FD0" w:rsidP="00853FD0">
            <w:pPr>
              <w:pStyle w:val="a8"/>
              <w:rPr>
                <w:sz w:val="20"/>
                <w:szCs w:val="20"/>
                <w:lang w:val="kk-KZ"/>
              </w:rPr>
            </w:pPr>
            <w:r w:rsidRPr="00853FD0">
              <w:rPr>
                <w:sz w:val="20"/>
                <w:szCs w:val="20"/>
                <w:lang w:val="kk-KZ"/>
              </w:rPr>
              <w:t>Deep understanding of the concept and types of financial and legal liability and financial offenses.</w:t>
            </w:r>
          </w:p>
          <w:p w14:paraId="482575C6" w14:textId="77777777" w:rsidR="00C11D29" w:rsidRDefault="00853FD0" w:rsidP="00853FD0">
            <w:pPr>
              <w:pStyle w:val="paragraph"/>
              <w:spacing w:before="0" w:beforeAutospacing="0" w:after="0" w:afterAutospacing="0"/>
              <w:rPr>
                <w:sz w:val="20"/>
                <w:szCs w:val="20"/>
                <w:lang w:val="kk-KZ"/>
              </w:rPr>
            </w:pPr>
            <w:r w:rsidRPr="00853FD0">
              <w:rPr>
                <w:sz w:val="20"/>
                <w:szCs w:val="20"/>
                <w:lang w:val="kk-KZ"/>
              </w:rPr>
              <w:t>Relevant and pertinent references (citations) to primary sources.</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6023FEAD" w14:textId="77777777" w:rsidR="00853FD0" w:rsidRPr="00853FD0" w:rsidRDefault="00853FD0" w:rsidP="00853FD0">
            <w:pPr>
              <w:pStyle w:val="a8"/>
              <w:rPr>
                <w:sz w:val="20"/>
                <w:szCs w:val="20"/>
                <w:lang w:val="kk-KZ"/>
              </w:rPr>
            </w:pPr>
            <w:r w:rsidRPr="00853FD0">
              <w:rPr>
                <w:sz w:val="20"/>
                <w:szCs w:val="20"/>
                <w:lang w:val="kk-KZ"/>
              </w:rPr>
              <w:t>Understand the concept and types of financial and legal liability and financial offenses.</w:t>
            </w:r>
          </w:p>
          <w:p w14:paraId="5FEE1334" w14:textId="77777777" w:rsidR="00C11D29" w:rsidRDefault="00853FD0" w:rsidP="00853FD0">
            <w:pPr>
              <w:pStyle w:val="a8"/>
              <w:rPr>
                <w:lang w:val="kk-KZ"/>
              </w:rPr>
            </w:pPr>
            <w:r w:rsidRPr="00853FD0">
              <w:rPr>
                <w:sz w:val="20"/>
                <w:szCs w:val="20"/>
                <w:lang w:val="kk-KZ"/>
              </w:rPr>
              <w:t>Relevant and pertinent references (citations) to primary sources.</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4B63A25C" w14:textId="77777777" w:rsidR="00C11D29" w:rsidRDefault="00853FD0">
            <w:pPr>
              <w:pStyle w:val="paragraph"/>
              <w:spacing w:before="0" w:beforeAutospacing="0" w:after="0" w:afterAutospacing="0"/>
              <w:rPr>
                <w:sz w:val="20"/>
                <w:szCs w:val="20"/>
                <w:lang w:val="kk-KZ"/>
              </w:rPr>
            </w:pPr>
            <w:r w:rsidRPr="00853FD0">
              <w:rPr>
                <w:sz w:val="20"/>
                <w:szCs w:val="20"/>
                <w:lang w:val="kk-KZ"/>
              </w:rPr>
              <w:t>Limited understanding of the concept and types of financial and legal liability and financial offenses. Relevant and pertinent references (citations) to primary sources.</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48586F8D" w14:textId="77777777" w:rsidR="00853FD0" w:rsidRPr="00853FD0" w:rsidRDefault="00853FD0" w:rsidP="00853FD0">
            <w:pPr>
              <w:pStyle w:val="a8"/>
              <w:rPr>
                <w:sz w:val="20"/>
                <w:szCs w:val="20"/>
                <w:lang w:val="kk-KZ"/>
              </w:rPr>
            </w:pPr>
            <w:r w:rsidRPr="00853FD0">
              <w:rPr>
                <w:sz w:val="20"/>
                <w:szCs w:val="20"/>
                <w:lang w:val="kk-KZ"/>
              </w:rPr>
              <w:t>Superficial understanding / misunderstanding of the concept and types of financial and legal liability and financial offenses.</w:t>
            </w:r>
          </w:p>
          <w:p w14:paraId="03BC3CAF" w14:textId="77777777" w:rsidR="00C11D29" w:rsidRPr="008577BE" w:rsidRDefault="00853FD0" w:rsidP="00853FD0">
            <w:pPr>
              <w:pStyle w:val="a8"/>
              <w:rPr>
                <w:lang w:val="kk-KZ"/>
              </w:rPr>
            </w:pPr>
            <w:r w:rsidRPr="00853FD0">
              <w:rPr>
                <w:sz w:val="20"/>
                <w:szCs w:val="20"/>
                <w:lang w:val="kk-KZ"/>
              </w:rPr>
              <w:t>Relevant and relevant references (citations) to primary sources are not given.</w:t>
            </w:r>
          </w:p>
        </w:tc>
      </w:tr>
      <w:tr w:rsidR="00C11D29" w:rsidRPr="00595D1A" w14:paraId="7552FACD" w14:textId="77777777">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686FB0CD" w14:textId="77777777" w:rsidR="00C11D29" w:rsidRDefault="005B53F3">
            <w:pPr>
              <w:pStyle w:val="paragraph"/>
              <w:spacing w:before="0" w:beforeAutospacing="0" w:after="0" w:afterAutospacing="0"/>
              <w:rPr>
                <w:sz w:val="20"/>
                <w:szCs w:val="20"/>
                <w:lang w:val="kk-KZ"/>
              </w:rPr>
            </w:pPr>
            <w:r w:rsidRPr="005B53F3">
              <w:rPr>
                <w:rStyle w:val="normaltextrun"/>
                <w:b/>
                <w:bCs/>
                <w:sz w:val="20"/>
                <w:szCs w:val="20"/>
                <w:lang w:val="kk-KZ"/>
              </w:rPr>
              <w:t>Understanding the main problems of financial wrongdoing</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1FDE92E0" w14:textId="77777777" w:rsidR="00853FD0" w:rsidRPr="00853FD0" w:rsidRDefault="00853FD0" w:rsidP="00853FD0">
            <w:pPr>
              <w:pStyle w:val="a8"/>
              <w:rPr>
                <w:rStyle w:val="eop"/>
                <w:sz w:val="20"/>
                <w:szCs w:val="20"/>
                <w:lang w:val="kk-KZ"/>
              </w:rPr>
            </w:pPr>
            <w:r w:rsidRPr="00853FD0">
              <w:rPr>
                <w:rStyle w:val="eop"/>
                <w:sz w:val="20"/>
                <w:szCs w:val="20"/>
                <w:lang w:val="kk-KZ"/>
              </w:rPr>
              <w:t>The comparison of the legislation of the Republic of Kazakhstan regulating financial offenses connects very well.</w:t>
            </w:r>
          </w:p>
          <w:p w14:paraId="38B54C27" w14:textId="77777777" w:rsidR="00C11D29" w:rsidRDefault="00853FD0" w:rsidP="00853FD0">
            <w:pPr>
              <w:pStyle w:val="a8"/>
              <w:rPr>
                <w:rStyle w:val="eop"/>
                <w:sz w:val="20"/>
                <w:szCs w:val="20"/>
                <w:lang w:val="kk-KZ"/>
              </w:rPr>
            </w:pPr>
            <w:r w:rsidRPr="00853FD0">
              <w:rPr>
                <w:rStyle w:val="eop"/>
                <w:sz w:val="20"/>
                <w:szCs w:val="20"/>
                <w:lang w:val="kk-KZ"/>
              </w:rPr>
              <w:t>Ideal justification of arguments by the facts of empirical research (for example, based on comparative legal or statistical analysis).</w:t>
            </w:r>
          </w:p>
          <w:p w14:paraId="1E375786" w14:textId="77777777" w:rsidR="00853FD0" w:rsidRDefault="00853FD0" w:rsidP="00853FD0">
            <w:pPr>
              <w:pStyle w:val="a8"/>
              <w:rPr>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4C2583F9" w14:textId="77777777" w:rsidR="00540855" w:rsidRPr="00540855" w:rsidRDefault="00540855" w:rsidP="00540855">
            <w:pPr>
              <w:pStyle w:val="a8"/>
              <w:rPr>
                <w:rStyle w:val="eop"/>
                <w:sz w:val="20"/>
                <w:szCs w:val="20"/>
                <w:lang w:val="kk-KZ"/>
              </w:rPr>
            </w:pPr>
            <w:r w:rsidRPr="00540855">
              <w:rPr>
                <w:rStyle w:val="eop"/>
                <w:sz w:val="20"/>
                <w:szCs w:val="20"/>
                <w:lang w:val="kk-KZ"/>
              </w:rPr>
              <w:t>Links the comparison of the legislation of the Republic of Kazakhstan, regulating financial offenses.</w:t>
            </w:r>
          </w:p>
          <w:p w14:paraId="5644CE8F" w14:textId="77777777" w:rsidR="00C11D29" w:rsidRDefault="00540855" w:rsidP="00540855">
            <w:pPr>
              <w:pStyle w:val="a8"/>
              <w:rPr>
                <w:lang w:val="kk-KZ"/>
              </w:rPr>
            </w:pPr>
            <w:r w:rsidRPr="00540855">
              <w:rPr>
                <w:rStyle w:val="eop"/>
                <w:sz w:val="20"/>
                <w:szCs w:val="20"/>
                <w:lang w:val="kk-KZ"/>
              </w:rPr>
              <w:t>Supports arguments with evidence from empirical research.</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28B51B64" w14:textId="77777777" w:rsidR="00540855" w:rsidRPr="00540855" w:rsidRDefault="00540855" w:rsidP="00540855">
            <w:pPr>
              <w:pStyle w:val="a8"/>
              <w:rPr>
                <w:rStyle w:val="eop"/>
                <w:sz w:val="20"/>
                <w:szCs w:val="20"/>
                <w:lang w:val="kk-KZ"/>
              </w:rPr>
            </w:pPr>
            <w:r w:rsidRPr="00540855">
              <w:rPr>
                <w:rStyle w:val="eop"/>
                <w:sz w:val="20"/>
                <w:szCs w:val="20"/>
                <w:lang w:val="kk-KZ"/>
              </w:rPr>
              <w:t>Communication in comparison of the legislation of the Republic of Kazakhstan regulating financial offenses is limited.</w:t>
            </w:r>
          </w:p>
          <w:p w14:paraId="46E8A431" w14:textId="77777777" w:rsidR="00C11D29" w:rsidRDefault="00540855" w:rsidP="00540855">
            <w:pPr>
              <w:pStyle w:val="a8"/>
              <w:rPr>
                <w:lang w:val="kk-KZ"/>
              </w:rPr>
            </w:pPr>
            <w:r w:rsidRPr="00540855">
              <w:rPr>
                <w:rStyle w:val="eop"/>
                <w:sz w:val="20"/>
                <w:szCs w:val="20"/>
                <w:lang w:val="kk-KZ"/>
              </w:rPr>
              <w:t>Limited use of evidence from empirical studies.</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65EFD5F9" w14:textId="77777777" w:rsidR="00540855" w:rsidRPr="00540855" w:rsidRDefault="00540855" w:rsidP="00540855">
            <w:pPr>
              <w:pStyle w:val="a8"/>
              <w:rPr>
                <w:rStyle w:val="eop"/>
                <w:sz w:val="20"/>
                <w:szCs w:val="20"/>
                <w:lang w:val="kk-KZ"/>
              </w:rPr>
            </w:pPr>
            <w:r w:rsidRPr="00540855">
              <w:rPr>
                <w:rStyle w:val="eop"/>
                <w:sz w:val="20"/>
                <w:szCs w:val="20"/>
                <w:lang w:val="kk-KZ"/>
              </w:rPr>
              <w:t>In comparison with the legislation of the Republic of Kazakhstan regulating financial offenses, the connection is insignificant or absent.</w:t>
            </w:r>
          </w:p>
          <w:p w14:paraId="3CF09A0F" w14:textId="77777777" w:rsidR="00C11D29" w:rsidRDefault="00540855" w:rsidP="00540855">
            <w:pPr>
              <w:pStyle w:val="a8"/>
              <w:rPr>
                <w:lang w:val="kk-KZ"/>
              </w:rPr>
            </w:pPr>
            <w:r w:rsidRPr="00540855">
              <w:rPr>
                <w:rStyle w:val="eop"/>
                <w:sz w:val="20"/>
                <w:szCs w:val="20"/>
                <w:lang w:val="kk-KZ"/>
              </w:rPr>
              <w:t>Little or no use of empirical research.</w:t>
            </w:r>
          </w:p>
        </w:tc>
      </w:tr>
      <w:tr w:rsidR="00C11D29" w:rsidRPr="00595D1A" w14:paraId="36FCAF2D" w14:textId="77777777">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0B6C8403" w14:textId="77777777" w:rsidR="00C11D29" w:rsidRDefault="005B53F3">
            <w:pPr>
              <w:pStyle w:val="paragraph"/>
              <w:spacing w:before="0" w:beforeAutospacing="0" w:after="0" w:afterAutospacing="0"/>
              <w:rPr>
                <w:b/>
                <w:bCs/>
                <w:sz w:val="20"/>
                <w:szCs w:val="20"/>
                <w:lang w:val="kk-KZ"/>
              </w:rPr>
            </w:pPr>
            <w:r w:rsidRPr="005B53F3">
              <w:rPr>
                <w:rStyle w:val="eop"/>
                <w:b/>
                <w:bCs/>
                <w:sz w:val="20"/>
                <w:szCs w:val="20"/>
                <w:lang w:val="kk-KZ"/>
              </w:rPr>
              <w:t>Policy proposal or practical recommendations/suggestions</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5D110C2E" w14:textId="77777777" w:rsidR="00C11D29" w:rsidRDefault="00540855">
            <w:pPr>
              <w:pStyle w:val="paragraph"/>
              <w:spacing w:before="0" w:beforeAutospacing="0" w:after="0" w:afterAutospacing="0"/>
              <w:rPr>
                <w:sz w:val="20"/>
                <w:szCs w:val="20"/>
                <w:lang w:val="kk-KZ"/>
              </w:rPr>
            </w:pPr>
            <w:r w:rsidRPr="00540855">
              <w:rPr>
                <w:rStyle w:val="eop"/>
                <w:sz w:val="20"/>
                <w:szCs w:val="20"/>
                <w:lang w:val="kk-KZ"/>
              </w:rPr>
              <w:t>Drawing up competent scientific and / or practical recommendations and recommendations related to the prevention of financial offenses in Kazakhstan.</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720D172D" w14:textId="77777777" w:rsidR="00C11D29" w:rsidRDefault="00540855">
            <w:pPr>
              <w:pStyle w:val="paragraph"/>
              <w:spacing w:before="0" w:beforeAutospacing="0" w:after="0" w:afterAutospacing="0"/>
              <w:rPr>
                <w:sz w:val="20"/>
                <w:szCs w:val="20"/>
                <w:lang w:val="kk-KZ"/>
              </w:rPr>
            </w:pPr>
            <w:r w:rsidRPr="00540855">
              <w:rPr>
                <w:rStyle w:val="eop"/>
                <w:sz w:val="20"/>
                <w:szCs w:val="20"/>
                <w:lang w:val="kk-KZ"/>
              </w:rPr>
              <w:t>Offers some considerations and / or practical recommendations and suggestions for the prevention of financial offenses in Kazakhstan.</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7B3F0AB6" w14:textId="77777777" w:rsidR="00C11D29" w:rsidRDefault="00540855" w:rsidP="005B5CBC">
            <w:pPr>
              <w:pStyle w:val="paragraph"/>
              <w:spacing w:before="0" w:beforeAutospacing="0" w:after="0" w:afterAutospacing="0"/>
              <w:rPr>
                <w:sz w:val="20"/>
                <w:szCs w:val="20"/>
                <w:lang w:val="kk-KZ"/>
              </w:rPr>
            </w:pPr>
            <w:r w:rsidRPr="00540855">
              <w:rPr>
                <w:rStyle w:val="eop"/>
                <w:sz w:val="20"/>
                <w:szCs w:val="20"/>
                <w:lang w:val="kk-KZ"/>
              </w:rPr>
              <w:t>Limited opinions and practical recommendations for the prevention of financial crime in Kazakhstan. The recommendations are not substantive, not based on careful analysis and are superficial.</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3C8AE194" w14:textId="77777777" w:rsidR="00C11D29" w:rsidRDefault="00540855" w:rsidP="005B5CBC">
            <w:pPr>
              <w:pStyle w:val="paragraph"/>
              <w:spacing w:before="0" w:beforeAutospacing="0" w:after="0" w:afterAutospacing="0"/>
              <w:rPr>
                <w:sz w:val="20"/>
                <w:szCs w:val="20"/>
                <w:lang w:val="kk-KZ"/>
              </w:rPr>
            </w:pPr>
            <w:r w:rsidRPr="00540855">
              <w:rPr>
                <w:rStyle w:val="eop"/>
                <w:sz w:val="20"/>
                <w:szCs w:val="20"/>
                <w:lang w:val="kk-KZ"/>
              </w:rPr>
              <w:t>There are few or no considerations and practical recommendations related to the prevention of financial crime in Kazakhstan, or recommendations of very low quality.</w:t>
            </w:r>
          </w:p>
        </w:tc>
      </w:tr>
      <w:tr w:rsidR="00C11D29" w14:paraId="25C76B90" w14:textId="77777777">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16D924F8" w14:textId="77777777" w:rsidR="00C11D29" w:rsidRDefault="005B53F3">
            <w:pPr>
              <w:pStyle w:val="paragraph"/>
              <w:spacing w:before="0" w:beforeAutospacing="0" w:after="0" w:afterAutospacing="0"/>
              <w:rPr>
                <w:sz w:val="20"/>
                <w:szCs w:val="20"/>
              </w:rPr>
            </w:pPr>
            <w:r>
              <w:rPr>
                <w:rStyle w:val="normaltextrun"/>
                <w:b/>
                <w:bCs/>
                <w:sz w:val="20"/>
                <w:szCs w:val="20"/>
                <w:lang w:val="en-US"/>
              </w:rPr>
              <w:t>Letter</w:t>
            </w:r>
            <w:r w:rsidR="00142E26">
              <w:rPr>
                <w:rStyle w:val="normaltextrun"/>
                <w:b/>
                <w:bCs/>
                <w:sz w:val="20"/>
                <w:szCs w:val="20"/>
              </w:rPr>
              <w:t>, </w:t>
            </w:r>
            <w:r w:rsidR="00142E26">
              <w:rPr>
                <w:rStyle w:val="normaltextrun"/>
                <w:sz w:val="20"/>
                <w:szCs w:val="20"/>
              </w:rPr>
              <w:t> </w:t>
            </w:r>
            <w:r w:rsidR="00142E26">
              <w:rPr>
                <w:rStyle w:val="eop"/>
                <w:sz w:val="20"/>
                <w:szCs w:val="20"/>
              </w:rPr>
              <w:t> </w:t>
            </w:r>
          </w:p>
          <w:p w14:paraId="236C0CD8" w14:textId="77777777" w:rsidR="00C11D29" w:rsidRDefault="00142E26">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033590A4" w14:textId="77777777" w:rsidR="00C11D29" w:rsidRPr="00540855" w:rsidRDefault="00540855" w:rsidP="009147B7">
            <w:pPr>
              <w:pStyle w:val="paragraph"/>
              <w:spacing w:before="0" w:beforeAutospacing="0" w:after="0" w:afterAutospacing="0"/>
              <w:rPr>
                <w:sz w:val="20"/>
                <w:szCs w:val="20"/>
                <w:lang w:val="en-US"/>
              </w:rPr>
            </w:pPr>
            <w:r w:rsidRPr="00540855">
              <w:rPr>
                <w:rStyle w:val="normaltextrun"/>
                <w:sz w:val="20"/>
                <w:szCs w:val="20"/>
                <w:lang w:val="en-US"/>
              </w:rPr>
              <w:t>The writing demonstrates clarity, accuracy, and correctness. Strictly adheres to APA style.</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38FA92B5" w14:textId="77777777" w:rsidR="00C11D29" w:rsidRPr="00540855" w:rsidRDefault="00540855" w:rsidP="009147B7">
            <w:pPr>
              <w:pStyle w:val="paragraph"/>
              <w:spacing w:before="0" w:beforeAutospacing="0" w:after="0" w:afterAutospacing="0"/>
              <w:rPr>
                <w:sz w:val="20"/>
                <w:szCs w:val="20"/>
                <w:lang w:val="en-US"/>
              </w:rPr>
            </w:pPr>
            <w:r w:rsidRPr="00540855">
              <w:rPr>
                <w:rStyle w:val="normaltextrun"/>
                <w:sz w:val="20"/>
                <w:szCs w:val="20"/>
                <w:lang w:val="en-US"/>
              </w:rPr>
              <w:t>The writing demonstrates clarity, accuracy, and correctness. Basically adheres to APA style.</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7FDB0D42" w14:textId="77777777" w:rsidR="00C11D29" w:rsidRDefault="00540855">
            <w:pPr>
              <w:pStyle w:val="paragraph"/>
              <w:spacing w:before="0" w:beforeAutospacing="0" w:after="0" w:afterAutospacing="0"/>
              <w:rPr>
                <w:sz w:val="20"/>
                <w:szCs w:val="20"/>
              </w:rPr>
            </w:pPr>
            <w:r w:rsidRPr="00540855">
              <w:rPr>
                <w:rStyle w:val="eop"/>
                <w:sz w:val="20"/>
                <w:szCs w:val="20"/>
                <w:lang w:val="kk-KZ"/>
              </w:rPr>
              <w:t>There are some basic errors in the letter and clarity needs to be improved. There are errors in following the APA style.</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11989637" w14:textId="77777777" w:rsidR="00C11D29" w:rsidRDefault="00540855">
            <w:pPr>
              <w:pStyle w:val="paragraph"/>
              <w:spacing w:before="0" w:beforeAutospacing="0" w:after="0" w:afterAutospacing="0"/>
              <w:rPr>
                <w:sz w:val="20"/>
                <w:szCs w:val="20"/>
                <w:lang w:val="kk-KZ"/>
              </w:rPr>
            </w:pPr>
            <w:r w:rsidRPr="00540855">
              <w:rPr>
                <w:rStyle w:val="eop"/>
                <w:sz w:val="20"/>
                <w:szCs w:val="20"/>
                <w:lang w:val="en-US"/>
              </w:rPr>
              <w:t xml:space="preserve">It is not clear what is written, it is difficult to keep up with the content. </w:t>
            </w:r>
            <w:r w:rsidRPr="00540855">
              <w:rPr>
                <w:rStyle w:val="eop"/>
                <w:sz w:val="20"/>
                <w:szCs w:val="20"/>
              </w:rPr>
              <w:t>There are many mistakes in following the APA style.</w:t>
            </w:r>
          </w:p>
        </w:tc>
      </w:tr>
      <w:bookmarkEnd w:id="0"/>
    </w:tbl>
    <w:p w14:paraId="47B1EE6C" w14:textId="09A08E84" w:rsidR="00C11D29" w:rsidRDefault="00C11D29" w:rsidP="00FD1A29">
      <w:pPr>
        <w:spacing w:line="140" w:lineRule="atLeast"/>
        <w:jc w:val="both"/>
        <w:rPr>
          <w:sz w:val="20"/>
          <w:szCs w:val="20"/>
          <w:lang w:val="en-US"/>
        </w:rPr>
      </w:pPr>
    </w:p>
    <w:p w14:paraId="0E10AF69" w14:textId="77777777" w:rsidR="00D66490" w:rsidRDefault="00D66490" w:rsidP="00FD1A29">
      <w:pPr>
        <w:spacing w:line="140" w:lineRule="atLeast"/>
        <w:jc w:val="both"/>
        <w:rPr>
          <w:sz w:val="20"/>
          <w:szCs w:val="20"/>
          <w:lang w:val="en-US"/>
        </w:rPr>
      </w:pPr>
    </w:p>
    <w:p w14:paraId="1B3C540E" w14:textId="77777777" w:rsidR="00D66490" w:rsidRDefault="00D66490" w:rsidP="00FD1A29">
      <w:pPr>
        <w:spacing w:line="140" w:lineRule="atLeast"/>
        <w:jc w:val="both"/>
        <w:rPr>
          <w:sz w:val="20"/>
          <w:szCs w:val="20"/>
          <w:lang w:val="en-US"/>
        </w:rPr>
      </w:pPr>
    </w:p>
    <w:p w14:paraId="3D40128D" w14:textId="77777777" w:rsidR="00D66490" w:rsidRDefault="00D66490" w:rsidP="00FD1A29">
      <w:pPr>
        <w:spacing w:line="140" w:lineRule="atLeast"/>
        <w:jc w:val="both"/>
        <w:rPr>
          <w:sz w:val="20"/>
          <w:szCs w:val="20"/>
          <w:lang w:val="en-US"/>
        </w:rPr>
      </w:pPr>
    </w:p>
    <w:p w14:paraId="51B225F8" w14:textId="77777777" w:rsidR="00D66490" w:rsidRDefault="00D66490" w:rsidP="00FD1A29">
      <w:pPr>
        <w:spacing w:line="140" w:lineRule="atLeast"/>
        <w:jc w:val="both"/>
        <w:rPr>
          <w:sz w:val="20"/>
          <w:szCs w:val="20"/>
          <w:lang w:val="en-US"/>
        </w:rPr>
      </w:pPr>
    </w:p>
    <w:p w14:paraId="30C0E6AF" w14:textId="43646E22" w:rsidR="00D66490" w:rsidRDefault="004F2D3D" w:rsidP="00FD1A29">
      <w:pPr>
        <w:spacing w:line="140" w:lineRule="atLeast"/>
        <w:jc w:val="both"/>
        <w:rPr>
          <w:sz w:val="20"/>
          <w:szCs w:val="20"/>
          <w:lang w:val="en-US"/>
        </w:rPr>
      </w:pPr>
      <w:r>
        <w:rPr>
          <w:b/>
          <w:sz w:val="20"/>
          <w:szCs w:val="20"/>
          <w:lang w:val="en-US"/>
        </w:rPr>
        <w:lastRenderedPageBreak/>
        <w:t>Student Independent Work2</w:t>
      </w:r>
      <w:r w:rsidR="00CE39D2">
        <w:rPr>
          <w:b/>
          <w:sz w:val="20"/>
          <w:szCs w:val="20"/>
          <w:lang w:val="en-US"/>
        </w:rPr>
        <w:t xml:space="preserve"> </w:t>
      </w:r>
      <w:r w:rsidR="00CE39D2" w:rsidRPr="00CB0763">
        <w:rPr>
          <w:sz w:val="20"/>
          <w:szCs w:val="20"/>
          <w:lang w:val="kk-KZ"/>
        </w:rPr>
        <w:t xml:space="preserve">The issues of </w:t>
      </w:r>
      <w:r w:rsidR="00CE39D2">
        <w:rPr>
          <w:sz w:val="20"/>
          <w:szCs w:val="20"/>
          <w:lang w:val="en-US"/>
        </w:rPr>
        <w:t>t</w:t>
      </w:r>
      <w:r w:rsidR="00CE39D2" w:rsidRPr="0038738E">
        <w:rPr>
          <w:sz w:val="20"/>
          <w:szCs w:val="20"/>
          <w:lang w:val="kk-KZ"/>
        </w:rPr>
        <w:t>he system, the powers of the bodies exercising management in the field of public finance.</w:t>
      </w:r>
    </w:p>
    <w:p w14:paraId="0DDF4E27" w14:textId="77777777" w:rsidR="00D66490" w:rsidRDefault="00D66490" w:rsidP="00FD1A29">
      <w:pPr>
        <w:spacing w:line="140" w:lineRule="atLeast"/>
        <w:jc w:val="both"/>
        <w:rPr>
          <w:sz w:val="20"/>
          <w:szCs w:val="20"/>
          <w:lang w:val="en-US"/>
        </w:rPr>
      </w:pPr>
    </w:p>
    <w:tbl>
      <w:tblPr>
        <w:tblW w:w="14836" w:type="dxa"/>
        <w:tblLook w:val="04A0" w:firstRow="1" w:lastRow="0" w:firstColumn="1" w:lastColumn="0" w:noHBand="0" w:noVBand="1"/>
      </w:tblPr>
      <w:tblGrid>
        <w:gridCol w:w="2560"/>
        <w:gridCol w:w="2795"/>
        <w:gridCol w:w="2651"/>
        <w:gridCol w:w="3485"/>
        <w:gridCol w:w="3345"/>
      </w:tblGrid>
      <w:tr w:rsidR="00D66490" w14:paraId="46ECB469" w14:textId="77777777" w:rsidTr="00F93D19">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5981D5D" w14:textId="77777777" w:rsidR="00D66490" w:rsidRPr="005B53F3" w:rsidRDefault="00D66490" w:rsidP="00F93D19">
            <w:pPr>
              <w:pStyle w:val="paragraph"/>
              <w:spacing w:before="0" w:beforeAutospacing="0" w:after="0" w:afterAutospacing="0"/>
              <w:rPr>
                <w:sz w:val="20"/>
                <w:szCs w:val="20"/>
                <w:lang w:val="en-US"/>
              </w:rPr>
            </w:pPr>
            <w:r>
              <w:rPr>
                <w:rStyle w:val="normaltextrun"/>
                <w:b/>
                <w:bCs/>
                <w:sz w:val="20"/>
                <w:szCs w:val="20"/>
                <w:lang w:val="en-US"/>
              </w:rPr>
              <w:t>Criteria</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7AB517F" w14:textId="77777777" w:rsidR="00D66490" w:rsidRDefault="00D66490" w:rsidP="00F93D19">
            <w:pPr>
              <w:pStyle w:val="paragraph"/>
              <w:spacing w:before="0" w:beforeAutospacing="0" w:after="0" w:afterAutospacing="0"/>
              <w:jc w:val="center"/>
              <w:rPr>
                <w:sz w:val="20"/>
                <w:szCs w:val="20"/>
              </w:rPr>
            </w:pPr>
            <w:r w:rsidRPr="00FA48E3">
              <w:rPr>
                <w:rStyle w:val="normaltextrun"/>
                <w:b/>
                <w:bCs/>
                <w:sz w:val="20"/>
                <w:szCs w:val="20"/>
              </w:rPr>
              <w:t>«</w:t>
            </w:r>
            <w:r>
              <w:rPr>
                <w:rStyle w:val="normaltextrun"/>
                <w:b/>
                <w:bCs/>
                <w:sz w:val="20"/>
                <w:szCs w:val="20"/>
                <w:lang w:val="en-US"/>
              </w:rPr>
              <w:t>Excellent</w:t>
            </w:r>
            <w:r w:rsidRPr="00FA48E3">
              <w:rPr>
                <w:rStyle w:val="normaltextrun"/>
                <w:b/>
                <w:bCs/>
                <w:sz w:val="20"/>
                <w:szCs w:val="20"/>
              </w:rPr>
              <w:t>»  </w:t>
            </w:r>
            <w:r>
              <w:rPr>
                <w:rStyle w:val="normaltextrun"/>
                <w:b/>
                <w:bCs/>
                <w:sz w:val="20"/>
                <w:szCs w:val="20"/>
              </w:rPr>
              <w:t> </w:t>
            </w:r>
          </w:p>
          <w:p w14:paraId="026277BE" w14:textId="77777777" w:rsidR="00D66490" w:rsidRDefault="00D66490" w:rsidP="00F93D19">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6985837" w14:textId="77777777" w:rsidR="00D66490" w:rsidRPr="00FA48E3" w:rsidRDefault="00D66490" w:rsidP="00F93D19">
            <w:pPr>
              <w:jc w:val="center"/>
              <w:textAlignment w:val="baseline"/>
              <w:rPr>
                <w:sz w:val="20"/>
                <w:szCs w:val="20"/>
                <w:lang w:eastAsia="ru-RU"/>
              </w:rPr>
            </w:pPr>
            <w:r w:rsidRPr="00FA48E3">
              <w:rPr>
                <w:b/>
                <w:bCs/>
                <w:color w:val="000000"/>
                <w:sz w:val="20"/>
                <w:lang w:eastAsia="ru-RU"/>
              </w:rPr>
              <w:t>«</w:t>
            </w:r>
            <w:r>
              <w:rPr>
                <w:b/>
                <w:bCs/>
                <w:color w:val="000000"/>
                <w:sz w:val="20"/>
                <w:lang w:val="en-US" w:eastAsia="ru-RU"/>
              </w:rPr>
              <w:t>Good</w:t>
            </w:r>
            <w:r w:rsidRPr="00FA48E3">
              <w:rPr>
                <w:b/>
                <w:bCs/>
                <w:color w:val="000000"/>
                <w:sz w:val="20"/>
                <w:lang w:eastAsia="ru-RU"/>
              </w:rPr>
              <w:t>» </w:t>
            </w:r>
            <w:r w:rsidRPr="00FA48E3">
              <w:rPr>
                <w:color w:val="000000"/>
                <w:sz w:val="20"/>
                <w:lang w:eastAsia="ru-RU"/>
              </w:rPr>
              <w:t> </w:t>
            </w:r>
          </w:p>
          <w:p w14:paraId="6D7D058E" w14:textId="77777777" w:rsidR="00D66490" w:rsidRDefault="00D66490" w:rsidP="00F93D19">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04B05AE" w14:textId="77777777" w:rsidR="00D66490" w:rsidRPr="00BF4583" w:rsidRDefault="00D66490" w:rsidP="00F93D1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en-US"/>
              </w:rPr>
              <w:t>Satisfactory</w:t>
            </w:r>
            <w:r w:rsidRPr="00BF4583">
              <w:rPr>
                <w:rStyle w:val="normaltextrun"/>
                <w:b/>
                <w:bCs/>
                <w:color w:val="000000"/>
                <w:sz w:val="20"/>
                <w:szCs w:val="20"/>
              </w:rPr>
              <w:t>»</w:t>
            </w:r>
            <w:r w:rsidRPr="00BF4583">
              <w:rPr>
                <w:rStyle w:val="normaltextrun"/>
                <w:color w:val="000000"/>
                <w:sz w:val="20"/>
                <w:szCs w:val="20"/>
              </w:rPr>
              <w:t> </w:t>
            </w:r>
          </w:p>
          <w:p w14:paraId="0925D009" w14:textId="77777777" w:rsidR="00D66490" w:rsidRDefault="00D66490" w:rsidP="00F93D19">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0AAAAB6F" w14:textId="77777777" w:rsidR="00D66490" w:rsidRPr="00BF4583" w:rsidRDefault="00D66490" w:rsidP="00F93D1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en-US"/>
              </w:rPr>
              <w:t>Unsatisfactory</w:t>
            </w:r>
            <w:r w:rsidRPr="00BF4583">
              <w:rPr>
                <w:rStyle w:val="normaltextrun"/>
                <w:b/>
                <w:bCs/>
                <w:color w:val="000000"/>
                <w:sz w:val="20"/>
                <w:szCs w:val="20"/>
              </w:rPr>
              <w:t>»</w:t>
            </w:r>
            <w:r w:rsidRPr="00BF4583">
              <w:rPr>
                <w:rStyle w:val="normaltextrun"/>
                <w:color w:val="000000"/>
                <w:sz w:val="20"/>
                <w:szCs w:val="20"/>
              </w:rPr>
              <w:t> </w:t>
            </w:r>
          </w:p>
          <w:p w14:paraId="507F83B6" w14:textId="77777777" w:rsidR="00D66490" w:rsidRDefault="00D66490" w:rsidP="00F93D19">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D66490" w:rsidRPr="00595D1A" w14:paraId="12688499" w14:textId="77777777" w:rsidTr="00F93D19">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01D1EB14" w14:textId="77777777" w:rsidR="00D66490" w:rsidRDefault="00D66490" w:rsidP="00F93D19">
            <w:pPr>
              <w:pStyle w:val="paragraph"/>
              <w:spacing w:before="0" w:beforeAutospacing="0" w:after="0" w:afterAutospacing="0"/>
              <w:rPr>
                <w:b/>
                <w:bCs/>
                <w:sz w:val="20"/>
                <w:szCs w:val="20"/>
                <w:lang w:val="kk-KZ"/>
              </w:rPr>
            </w:pPr>
            <w:r w:rsidRPr="00540855">
              <w:rPr>
                <w:rStyle w:val="normaltextrun"/>
                <w:b/>
                <w:bCs/>
                <w:sz w:val="20"/>
                <w:szCs w:val="20"/>
                <w:lang w:val="kk-KZ"/>
              </w:rPr>
              <w:t>Understanding the general characteristics and types of financial and legal liability and financial offenses</w:t>
            </w:r>
            <w:r>
              <w:rPr>
                <w:rStyle w:val="normaltextrun"/>
                <w:b/>
                <w:bCs/>
                <w:sz w:val="20"/>
                <w:szCs w:val="20"/>
                <w:lang w:val="kk-KZ"/>
              </w:rPr>
              <w:t xml:space="preserve"> </w:t>
            </w:r>
          </w:p>
          <w:p w14:paraId="6D3403F4" w14:textId="77777777" w:rsidR="00D66490" w:rsidRDefault="00D66490" w:rsidP="00F93D1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7F888F7D" w14:textId="77777777" w:rsidR="00D66490" w:rsidRPr="00853FD0" w:rsidRDefault="00D66490" w:rsidP="00F93D19">
            <w:pPr>
              <w:pStyle w:val="a8"/>
              <w:rPr>
                <w:sz w:val="20"/>
                <w:szCs w:val="20"/>
                <w:lang w:val="kk-KZ"/>
              </w:rPr>
            </w:pPr>
            <w:r w:rsidRPr="00853FD0">
              <w:rPr>
                <w:sz w:val="20"/>
                <w:szCs w:val="20"/>
                <w:lang w:val="kk-KZ"/>
              </w:rPr>
              <w:t>Deep understanding of the concept and types of financial and legal liability and financial offenses.</w:t>
            </w:r>
          </w:p>
          <w:p w14:paraId="34F5BC40" w14:textId="77777777" w:rsidR="00D66490" w:rsidRDefault="00D66490" w:rsidP="00F93D19">
            <w:pPr>
              <w:pStyle w:val="paragraph"/>
              <w:spacing w:before="0" w:beforeAutospacing="0" w:after="0" w:afterAutospacing="0"/>
              <w:rPr>
                <w:sz w:val="20"/>
                <w:szCs w:val="20"/>
                <w:lang w:val="kk-KZ"/>
              </w:rPr>
            </w:pPr>
            <w:r w:rsidRPr="00853FD0">
              <w:rPr>
                <w:sz w:val="20"/>
                <w:szCs w:val="20"/>
                <w:lang w:val="kk-KZ"/>
              </w:rPr>
              <w:t>Relevant and pertinent references (citations) to primary sources.</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5243B73E" w14:textId="77777777" w:rsidR="00D66490" w:rsidRPr="00853FD0" w:rsidRDefault="00D66490" w:rsidP="00F93D19">
            <w:pPr>
              <w:pStyle w:val="a8"/>
              <w:rPr>
                <w:sz w:val="20"/>
                <w:szCs w:val="20"/>
                <w:lang w:val="kk-KZ"/>
              </w:rPr>
            </w:pPr>
            <w:r w:rsidRPr="00853FD0">
              <w:rPr>
                <w:sz w:val="20"/>
                <w:szCs w:val="20"/>
                <w:lang w:val="kk-KZ"/>
              </w:rPr>
              <w:t>Understand the concept and types of financial and legal liability and financial offenses.</w:t>
            </w:r>
          </w:p>
          <w:p w14:paraId="0AD9B71E" w14:textId="77777777" w:rsidR="00D66490" w:rsidRDefault="00D66490" w:rsidP="00F93D19">
            <w:pPr>
              <w:pStyle w:val="a8"/>
              <w:rPr>
                <w:lang w:val="kk-KZ"/>
              </w:rPr>
            </w:pPr>
            <w:r w:rsidRPr="00853FD0">
              <w:rPr>
                <w:sz w:val="20"/>
                <w:szCs w:val="20"/>
                <w:lang w:val="kk-KZ"/>
              </w:rPr>
              <w:t>Relevant and pertinent references (citations) to primary sources.</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5D52BB76" w14:textId="77777777" w:rsidR="00D66490" w:rsidRDefault="00D66490" w:rsidP="00F93D19">
            <w:pPr>
              <w:pStyle w:val="paragraph"/>
              <w:spacing w:before="0" w:beforeAutospacing="0" w:after="0" w:afterAutospacing="0"/>
              <w:rPr>
                <w:sz w:val="20"/>
                <w:szCs w:val="20"/>
                <w:lang w:val="kk-KZ"/>
              </w:rPr>
            </w:pPr>
            <w:r w:rsidRPr="00853FD0">
              <w:rPr>
                <w:sz w:val="20"/>
                <w:szCs w:val="20"/>
                <w:lang w:val="kk-KZ"/>
              </w:rPr>
              <w:t>Limited understanding of the concept and types of financial and legal liability and financial offenses. Relevant and pertinent references (citations) to primary sources.</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49EE753C" w14:textId="77777777" w:rsidR="00D66490" w:rsidRPr="00853FD0" w:rsidRDefault="00D66490" w:rsidP="00F93D19">
            <w:pPr>
              <w:pStyle w:val="a8"/>
              <w:rPr>
                <w:sz w:val="20"/>
                <w:szCs w:val="20"/>
                <w:lang w:val="kk-KZ"/>
              </w:rPr>
            </w:pPr>
            <w:r w:rsidRPr="00853FD0">
              <w:rPr>
                <w:sz w:val="20"/>
                <w:szCs w:val="20"/>
                <w:lang w:val="kk-KZ"/>
              </w:rPr>
              <w:t>Superficial understanding / misunderstanding of the concept and types of financial and legal liability and financial offenses.</w:t>
            </w:r>
          </w:p>
          <w:p w14:paraId="5C1450B1" w14:textId="77777777" w:rsidR="00D66490" w:rsidRPr="008577BE" w:rsidRDefault="00D66490" w:rsidP="00F93D19">
            <w:pPr>
              <w:pStyle w:val="a8"/>
              <w:rPr>
                <w:lang w:val="kk-KZ"/>
              </w:rPr>
            </w:pPr>
            <w:r w:rsidRPr="00853FD0">
              <w:rPr>
                <w:sz w:val="20"/>
                <w:szCs w:val="20"/>
                <w:lang w:val="kk-KZ"/>
              </w:rPr>
              <w:t>Relevant and relevant references (citations) to primary sources are not given.</w:t>
            </w:r>
          </w:p>
        </w:tc>
      </w:tr>
      <w:tr w:rsidR="00D66490" w:rsidRPr="00595D1A" w14:paraId="3B364C0A" w14:textId="77777777" w:rsidTr="00F93D19">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4EB3A372" w14:textId="77777777" w:rsidR="00D66490" w:rsidRDefault="00D66490" w:rsidP="00F93D19">
            <w:pPr>
              <w:pStyle w:val="paragraph"/>
              <w:spacing w:before="0" w:beforeAutospacing="0" w:after="0" w:afterAutospacing="0"/>
              <w:rPr>
                <w:sz w:val="20"/>
                <w:szCs w:val="20"/>
                <w:lang w:val="kk-KZ"/>
              </w:rPr>
            </w:pPr>
            <w:r w:rsidRPr="005B53F3">
              <w:rPr>
                <w:rStyle w:val="normaltextrun"/>
                <w:b/>
                <w:bCs/>
                <w:sz w:val="20"/>
                <w:szCs w:val="20"/>
                <w:lang w:val="kk-KZ"/>
              </w:rPr>
              <w:t>Understanding the main problems of financial wrongdoing</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5C92194A" w14:textId="77777777" w:rsidR="00D66490" w:rsidRPr="00853FD0" w:rsidRDefault="00D66490" w:rsidP="00F93D19">
            <w:pPr>
              <w:pStyle w:val="a8"/>
              <w:rPr>
                <w:rStyle w:val="eop"/>
                <w:sz w:val="20"/>
                <w:szCs w:val="20"/>
                <w:lang w:val="kk-KZ"/>
              </w:rPr>
            </w:pPr>
            <w:r w:rsidRPr="00853FD0">
              <w:rPr>
                <w:rStyle w:val="eop"/>
                <w:sz w:val="20"/>
                <w:szCs w:val="20"/>
                <w:lang w:val="kk-KZ"/>
              </w:rPr>
              <w:t>The comparison of the legislation of the Republic of Kazakhstan regulating financial offenses connects very well.</w:t>
            </w:r>
          </w:p>
          <w:p w14:paraId="6BE113A8" w14:textId="77777777" w:rsidR="00D66490" w:rsidRDefault="00D66490" w:rsidP="00F93D19">
            <w:pPr>
              <w:pStyle w:val="a8"/>
              <w:rPr>
                <w:rStyle w:val="eop"/>
                <w:sz w:val="20"/>
                <w:szCs w:val="20"/>
                <w:lang w:val="kk-KZ"/>
              </w:rPr>
            </w:pPr>
            <w:r w:rsidRPr="00853FD0">
              <w:rPr>
                <w:rStyle w:val="eop"/>
                <w:sz w:val="20"/>
                <w:szCs w:val="20"/>
                <w:lang w:val="kk-KZ"/>
              </w:rPr>
              <w:t>Ideal justification of arguments by the facts of empirical research (for example, based on comparative legal or statistical analysis).</w:t>
            </w:r>
          </w:p>
          <w:p w14:paraId="34BC03D3" w14:textId="77777777" w:rsidR="00D66490" w:rsidRDefault="00D66490" w:rsidP="00F93D19">
            <w:pPr>
              <w:pStyle w:val="a8"/>
              <w:rPr>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2BEB8FCB" w14:textId="77777777" w:rsidR="00D66490" w:rsidRPr="00540855" w:rsidRDefault="00D66490" w:rsidP="00F93D19">
            <w:pPr>
              <w:pStyle w:val="a8"/>
              <w:rPr>
                <w:rStyle w:val="eop"/>
                <w:sz w:val="20"/>
                <w:szCs w:val="20"/>
                <w:lang w:val="kk-KZ"/>
              </w:rPr>
            </w:pPr>
            <w:r w:rsidRPr="00540855">
              <w:rPr>
                <w:rStyle w:val="eop"/>
                <w:sz w:val="20"/>
                <w:szCs w:val="20"/>
                <w:lang w:val="kk-KZ"/>
              </w:rPr>
              <w:t>Links the comparison of the legislation of the Republic of Kazakhstan, regulating financial offenses.</w:t>
            </w:r>
          </w:p>
          <w:p w14:paraId="06F825EF" w14:textId="77777777" w:rsidR="00D66490" w:rsidRDefault="00D66490" w:rsidP="00F93D19">
            <w:pPr>
              <w:pStyle w:val="a8"/>
              <w:rPr>
                <w:lang w:val="kk-KZ"/>
              </w:rPr>
            </w:pPr>
            <w:r w:rsidRPr="00540855">
              <w:rPr>
                <w:rStyle w:val="eop"/>
                <w:sz w:val="20"/>
                <w:szCs w:val="20"/>
                <w:lang w:val="kk-KZ"/>
              </w:rPr>
              <w:t>Supports arguments with evidence from empirical research.</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78D3E45D" w14:textId="77777777" w:rsidR="00D66490" w:rsidRPr="00540855" w:rsidRDefault="00D66490" w:rsidP="00F93D19">
            <w:pPr>
              <w:pStyle w:val="a8"/>
              <w:rPr>
                <w:rStyle w:val="eop"/>
                <w:sz w:val="20"/>
                <w:szCs w:val="20"/>
                <w:lang w:val="kk-KZ"/>
              </w:rPr>
            </w:pPr>
            <w:r w:rsidRPr="00540855">
              <w:rPr>
                <w:rStyle w:val="eop"/>
                <w:sz w:val="20"/>
                <w:szCs w:val="20"/>
                <w:lang w:val="kk-KZ"/>
              </w:rPr>
              <w:t>Communication in comparison of the legislation of the Republic of Kazakhstan regulating financial offenses is limited.</w:t>
            </w:r>
          </w:p>
          <w:p w14:paraId="73ECB9DF" w14:textId="77777777" w:rsidR="00D66490" w:rsidRDefault="00D66490" w:rsidP="00F93D19">
            <w:pPr>
              <w:pStyle w:val="a8"/>
              <w:rPr>
                <w:lang w:val="kk-KZ"/>
              </w:rPr>
            </w:pPr>
            <w:r w:rsidRPr="00540855">
              <w:rPr>
                <w:rStyle w:val="eop"/>
                <w:sz w:val="20"/>
                <w:szCs w:val="20"/>
                <w:lang w:val="kk-KZ"/>
              </w:rPr>
              <w:t>Limited use of evidence from empirical studies.</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5BA3840A" w14:textId="77777777" w:rsidR="00D66490" w:rsidRPr="00540855" w:rsidRDefault="00D66490" w:rsidP="00F93D19">
            <w:pPr>
              <w:pStyle w:val="a8"/>
              <w:rPr>
                <w:rStyle w:val="eop"/>
                <w:sz w:val="20"/>
                <w:szCs w:val="20"/>
                <w:lang w:val="kk-KZ"/>
              </w:rPr>
            </w:pPr>
            <w:r w:rsidRPr="00540855">
              <w:rPr>
                <w:rStyle w:val="eop"/>
                <w:sz w:val="20"/>
                <w:szCs w:val="20"/>
                <w:lang w:val="kk-KZ"/>
              </w:rPr>
              <w:t>In comparison with the legislation of the Republic of Kazakhstan regulating financial offenses, the connection is insignificant or absent.</w:t>
            </w:r>
          </w:p>
          <w:p w14:paraId="2B0D605B" w14:textId="77777777" w:rsidR="00D66490" w:rsidRDefault="00D66490" w:rsidP="00F93D19">
            <w:pPr>
              <w:pStyle w:val="a8"/>
              <w:rPr>
                <w:lang w:val="kk-KZ"/>
              </w:rPr>
            </w:pPr>
            <w:r w:rsidRPr="00540855">
              <w:rPr>
                <w:rStyle w:val="eop"/>
                <w:sz w:val="20"/>
                <w:szCs w:val="20"/>
                <w:lang w:val="kk-KZ"/>
              </w:rPr>
              <w:t>Little or no use of empirical research.</w:t>
            </w:r>
          </w:p>
        </w:tc>
      </w:tr>
      <w:tr w:rsidR="00D66490" w:rsidRPr="00595D1A" w14:paraId="7DDE17F3" w14:textId="77777777" w:rsidTr="00F93D19">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2D0FF254" w14:textId="77777777" w:rsidR="00D66490" w:rsidRDefault="00D66490" w:rsidP="00F93D19">
            <w:pPr>
              <w:pStyle w:val="paragraph"/>
              <w:spacing w:before="0" w:beforeAutospacing="0" w:after="0" w:afterAutospacing="0"/>
              <w:rPr>
                <w:b/>
                <w:bCs/>
                <w:sz w:val="20"/>
                <w:szCs w:val="20"/>
                <w:lang w:val="kk-KZ"/>
              </w:rPr>
            </w:pPr>
            <w:r w:rsidRPr="005B53F3">
              <w:rPr>
                <w:rStyle w:val="eop"/>
                <w:b/>
                <w:bCs/>
                <w:sz w:val="20"/>
                <w:szCs w:val="20"/>
                <w:lang w:val="kk-KZ"/>
              </w:rPr>
              <w:t>Policy proposal or practical recommendations/suggestions</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57D03A0F" w14:textId="77777777" w:rsidR="00D66490" w:rsidRDefault="00D66490" w:rsidP="00F93D19">
            <w:pPr>
              <w:pStyle w:val="paragraph"/>
              <w:spacing w:before="0" w:beforeAutospacing="0" w:after="0" w:afterAutospacing="0"/>
              <w:rPr>
                <w:sz w:val="20"/>
                <w:szCs w:val="20"/>
                <w:lang w:val="kk-KZ"/>
              </w:rPr>
            </w:pPr>
            <w:r w:rsidRPr="00540855">
              <w:rPr>
                <w:rStyle w:val="eop"/>
                <w:sz w:val="20"/>
                <w:szCs w:val="20"/>
                <w:lang w:val="kk-KZ"/>
              </w:rPr>
              <w:t>Drawing up competent scientific and / or practical recommendations and recommendations related to the prevention of financial offenses in Kazakhstan.</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6A503E78" w14:textId="77777777" w:rsidR="00D66490" w:rsidRDefault="00D66490" w:rsidP="00F93D19">
            <w:pPr>
              <w:pStyle w:val="paragraph"/>
              <w:spacing w:before="0" w:beforeAutospacing="0" w:after="0" w:afterAutospacing="0"/>
              <w:rPr>
                <w:sz w:val="20"/>
                <w:szCs w:val="20"/>
                <w:lang w:val="kk-KZ"/>
              </w:rPr>
            </w:pPr>
            <w:r w:rsidRPr="00540855">
              <w:rPr>
                <w:rStyle w:val="eop"/>
                <w:sz w:val="20"/>
                <w:szCs w:val="20"/>
                <w:lang w:val="kk-KZ"/>
              </w:rPr>
              <w:t>Offers some considerations and / or practical recommendations and suggestions for the prevention of financial offenses in Kazakhstan.</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23796673" w14:textId="77777777" w:rsidR="00D66490" w:rsidRDefault="00D66490" w:rsidP="00F93D19">
            <w:pPr>
              <w:pStyle w:val="paragraph"/>
              <w:spacing w:before="0" w:beforeAutospacing="0" w:after="0" w:afterAutospacing="0"/>
              <w:rPr>
                <w:sz w:val="20"/>
                <w:szCs w:val="20"/>
                <w:lang w:val="kk-KZ"/>
              </w:rPr>
            </w:pPr>
            <w:r w:rsidRPr="00540855">
              <w:rPr>
                <w:rStyle w:val="eop"/>
                <w:sz w:val="20"/>
                <w:szCs w:val="20"/>
                <w:lang w:val="kk-KZ"/>
              </w:rPr>
              <w:t>Limited opinions and practical recommendations for the prevention of financial crime in Kazakhstan. The recommendations are not substantive, not based on careful analysis and are superficial.</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035C0FFD" w14:textId="77777777" w:rsidR="00D66490" w:rsidRDefault="00D66490" w:rsidP="00F93D19">
            <w:pPr>
              <w:pStyle w:val="paragraph"/>
              <w:spacing w:before="0" w:beforeAutospacing="0" w:after="0" w:afterAutospacing="0"/>
              <w:rPr>
                <w:sz w:val="20"/>
                <w:szCs w:val="20"/>
                <w:lang w:val="kk-KZ"/>
              </w:rPr>
            </w:pPr>
            <w:r w:rsidRPr="00540855">
              <w:rPr>
                <w:rStyle w:val="eop"/>
                <w:sz w:val="20"/>
                <w:szCs w:val="20"/>
                <w:lang w:val="kk-KZ"/>
              </w:rPr>
              <w:t>There are few or no considerations and practical recommendations related to the prevention of financial crime in Kazakhstan, or recommendations of very low quality.</w:t>
            </w:r>
          </w:p>
        </w:tc>
      </w:tr>
      <w:tr w:rsidR="00D66490" w14:paraId="264B8EAB" w14:textId="77777777" w:rsidTr="00F93D19">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4C49CA93" w14:textId="77777777" w:rsidR="00D66490" w:rsidRDefault="00D66490" w:rsidP="00F93D19">
            <w:pPr>
              <w:pStyle w:val="paragraph"/>
              <w:spacing w:before="0" w:beforeAutospacing="0" w:after="0" w:afterAutospacing="0"/>
              <w:rPr>
                <w:sz w:val="20"/>
                <w:szCs w:val="20"/>
              </w:rPr>
            </w:pPr>
            <w:r>
              <w:rPr>
                <w:rStyle w:val="normaltextrun"/>
                <w:b/>
                <w:bCs/>
                <w:sz w:val="20"/>
                <w:szCs w:val="20"/>
                <w:lang w:val="en-US"/>
              </w:rPr>
              <w:t>Letter</w:t>
            </w:r>
            <w:r>
              <w:rPr>
                <w:rStyle w:val="normaltextrun"/>
                <w:b/>
                <w:bCs/>
                <w:sz w:val="20"/>
                <w:szCs w:val="20"/>
              </w:rPr>
              <w:t>, </w:t>
            </w:r>
            <w:r>
              <w:rPr>
                <w:rStyle w:val="normaltextrun"/>
                <w:sz w:val="20"/>
                <w:szCs w:val="20"/>
              </w:rPr>
              <w:t> </w:t>
            </w:r>
            <w:r>
              <w:rPr>
                <w:rStyle w:val="eop"/>
                <w:sz w:val="20"/>
                <w:szCs w:val="20"/>
              </w:rPr>
              <w:t> </w:t>
            </w:r>
          </w:p>
          <w:p w14:paraId="45ED48A3" w14:textId="77777777" w:rsidR="00D66490" w:rsidRDefault="00D66490" w:rsidP="00F93D19">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3B0869E2" w14:textId="77777777" w:rsidR="00D66490" w:rsidRPr="00540855" w:rsidRDefault="00D66490" w:rsidP="00F93D19">
            <w:pPr>
              <w:pStyle w:val="paragraph"/>
              <w:spacing w:before="0" w:beforeAutospacing="0" w:after="0" w:afterAutospacing="0"/>
              <w:rPr>
                <w:sz w:val="20"/>
                <w:szCs w:val="20"/>
                <w:lang w:val="en-US"/>
              </w:rPr>
            </w:pPr>
            <w:r w:rsidRPr="00540855">
              <w:rPr>
                <w:rStyle w:val="normaltextrun"/>
                <w:sz w:val="20"/>
                <w:szCs w:val="20"/>
                <w:lang w:val="en-US"/>
              </w:rPr>
              <w:t>The writing demonstrates clarity, accuracy, and correctness. Strictly adheres to APA style.</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4CD2E6AE" w14:textId="77777777" w:rsidR="00D66490" w:rsidRPr="00540855" w:rsidRDefault="00D66490" w:rsidP="00F93D19">
            <w:pPr>
              <w:pStyle w:val="paragraph"/>
              <w:spacing w:before="0" w:beforeAutospacing="0" w:after="0" w:afterAutospacing="0"/>
              <w:rPr>
                <w:sz w:val="20"/>
                <w:szCs w:val="20"/>
                <w:lang w:val="en-US"/>
              </w:rPr>
            </w:pPr>
            <w:r w:rsidRPr="00540855">
              <w:rPr>
                <w:rStyle w:val="normaltextrun"/>
                <w:sz w:val="20"/>
                <w:szCs w:val="20"/>
                <w:lang w:val="en-US"/>
              </w:rPr>
              <w:t>The writing demonstrates clarity, accuracy, and correctness. Basically adheres to APA style.</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51E88A69" w14:textId="77777777" w:rsidR="00D66490" w:rsidRDefault="00D66490" w:rsidP="00F93D19">
            <w:pPr>
              <w:pStyle w:val="paragraph"/>
              <w:spacing w:before="0" w:beforeAutospacing="0" w:after="0" w:afterAutospacing="0"/>
              <w:rPr>
                <w:sz w:val="20"/>
                <w:szCs w:val="20"/>
              </w:rPr>
            </w:pPr>
            <w:r w:rsidRPr="00540855">
              <w:rPr>
                <w:rStyle w:val="eop"/>
                <w:sz w:val="20"/>
                <w:szCs w:val="20"/>
                <w:lang w:val="kk-KZ"/>
              </w:rPr>
              <w:t>There are some basic errors in the letter and clarity needs to be improved. There are errors in following the APA style.</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6112B8E2" w14:textId="77777777" w:rsidR="00D66490" w:rsidRDefault="00D66490" w:rsidP="00F93D19">
            <w:pPr>
              <w:pStyle w:val="paragraph"/>
              <w:spacing w:before="0" w:beforeAutospacing="0" w:after="0" w:afterAutospacing="0"/>
              <w:rPr>
                <w:sz w:val="20"/>
                <w:szCs w:val="20"/>
                <w:lang w:val="kk-KZ"/>
              </w:rPr>
            </w:pPr>
            <w:r w:rsidRPr="00540855">
              <w:rPr>
                <w:rStyle w:val="eop"/>
                <w:sz w:val="20"/>
                <w:szCs w:val="20"/>
                <w:lang w:val="en-US"/>
              </w:rPr>
              <w:t xml:space="preserve">It is not clear what is written, it is difficult to keep up with the content. </w:t>
            </w:r>
            <w:r w:rsidRPr="00540855">
              <w:rPr>
                <w:rStyle w:val="eop"/>
                <w:sz w:val="20"/>
                <w:szCs w:val="20"/>
              </w:rPr>
              <w:t>There are many mistakes in following the APA style.</w:t>
            </w:r>
          </w:p>
        </w:tc>
      </w:tr>
    </w:tbl>
    <w:p w14:paraId="3BAD046C" w14:textId="77777777" w:rsidR="00D66490" w:rsidRPr="00184DE0" w:rsidRDefault="00D66490" w:rsidP="00D66490">
      <w:pPr>
        <w:spacing w:line="140" w:lineRule="atLeast"/>
        <w:jc w:val="both"/>
        <w:rPr>
          <w:sz w:val="20"/>
          <w:szCs w:val="20"/>
          <w:lang w:val="en-US"/>
        </w:rPr>
      </w:pPr>
    </w:p>
    <w:p w14:paraId="24BEC4FE" w14:textId="77777777" w:rsidR="00D66490" w:rsidRDefault="00D66490" w:rsidP="00FD1A29">
      <w:pPr>
        <w:spacing w:line="140" w:lineRule="atLeast"/>
        <w:jc w:val="both"/>
        <w:rPr>
          <w:sz w:val="20"/>
          <w:szCs w:val="20"/>
          <w:lang w:val="en-US"/>
        </w:rPr>
      </w:pPr>
    </w:p>
    <w:p w14:paraId="32EED582" w14:textId="77777777" w:rsidR="00CE39D2" w:rsidRDefault="00CE39D2" w:rsidP="00FD1A29">
      <w:pPr>
        <w:spacing w:line="140" w:lineRule="atLeast"/>
        <w:jc w:val="both"/>
        <w:rPr>
          <w:sz w:val="20"/>
          <w:szCs w:val="20"/>
          <w:lang w:val="en-US"/>
        </w:rPr>
      </w:pPr>
    </w:p>
    <w:p w14:paraId="7EB6B5E5" w14:textId="77777777" w:rsidR="00CE39D2" w:rsidRDefault="00CE39D2" w:rsidP="00FD1A29">
      <w:pPr>
        <w:spacing w:line="140" w:lineRule="atLeast"/>
        <w:jc w:val="both"/>
        <w:rPr>
          <w:sz w:val="20"/>
          <w:szCs w:val="20"/>
          <w:lang w:val="en-US"/>
        </w:rPr>
      </w:pPr>
    </w:p>
    <w:p w14:paraId="6DAC7B55" w14:textId="77777777" w:rsidR="00CE39D2" w:rsidRDefault="00CE39D2" w:rsidP="00FD1A29">
      <w:pPr>
        <w:spacing w:line="140" w:lineRule="atLeast"/>
        <w:jc w:val="both"/>
        <w:rPr>
          <w:sz w:val="20"/>
          <w:szCs w:val="20"/>
          <w:lang w:val="en-US"/>
        </w:rPr>
      </w:pPr>
    </w:p>
    <w:p w14:paraId="7B5A6E7A" w14:textId="77777777" w:rsidR="00CE39D2" w:rsidRDefault="00CE39D2" w:rsidP="00FD1A29">
      <w:pPr>
        <w:spacing w:line="140" w:lineRule="atLeast"/>
        <w:jc w:val="both"/>
        <w:rPr>
          <w:sz w:val="20"/>
          <w:szCs w:val="20"/>
          <w:lang w:val="en-US"/>
        </w:rPr>
      </w:pPr>
    </w:p>
    <w:p w14:paraId="48421990" w14:textId="77777777" w:rsidR="00CE39D2" w:rsidRDefault="00CE39D2" w:rsidP="00FD1A29">
      <w:pPr>
        <w:spacing w:line="140" w:lineRule="atLeast"/>
        <w:jc w:val="both"/>
        <w:rPr>
          <w:sz w:val="20"/>
          <w:szCs w:val="20"/>
          <w:lang w:val="en-US"/>
        </w:rPr>
      </w:pPr>
    </w:p>
    <w:p w14:paraId="436B5385" w14:textId="77777777" w:rsidR="00CE39D2" w:rsidRDefault="00CE39D2" w:rsidP="00FD1A29">
      <w:pPr>
        <w:spacing w:line="140" w:lineRule="atLeast"/>
        <w:jc w:val="both"/>
        <w:rPr>
          <w:sz w:val="20"/>
          <w:szCs w:val="20"/>
          <w:lang w:val="en-US"/>
        </w:rPr>
      </w:pPr>
    </w:p>
    <w:p w14:paraId="6BC6883F" w14:textId="77777777" w:rsidR="00CE39D2" w:rsidRDefault="00CE39D2" w:rsidP="00FD1A29">
      <w:pPr>
        <w:spacing w:line="140" w:lineRule="atLeast"/>
        <w:jc w:val="both"/>
        <w:rPr>
          <w:sz w:val="20"/>
          <w:szCs w:val="20"/>
          <w:lang w:val="en-US"/>
        </w:rPr>
      </w:pPr>
    </w:p>
    <w:p w14:paraId="6B8BEF9F" w14:textId="77777777" w:rsidR="00CE39D2" w:rsidRDefault="00CE39D2" w:rsidP="00FD1A29">
      <w:pPr>
        <w:spacing w:line="140" w:lineRule="atLeast"/>
        <w:jc w:val="both"/>
        <w:rPr>
          <w:sz w:val="20"/>
          <w:szCs w:val="20"/>
          <w:lang w:val="en-US"/>
        </w:rPr>
      </w:pPr>
    </w:p>
    <w:p w14:paraId="7DC65F9D" w14:textId="77777777" w:rsidR="00CE39D2" w:rsidRDefault="00CE39D2" w:rsidP="00FD1A29">
      <w:pPr>
        <w:spacing w:line="140" w:lineRule="atLeast"/>
        <w:jc w:val="both"/>
        <w:rPr>
          <w:sz w:val="20"/>
          <w:szCs w:val="20"/>
          <w:lang w:val="en-US"/>
        </w:rPr>
      </w:pPr>
    </w:p>
    <w:p w14:paraId="59A95A72" w14:textId="3EA0ACCD" w:rsidR="00CE39D2" w:rsidRPr="00A374ED" w:rsidRDefault="00CE39D2" w:rsidP="00CE39D2">
      <w:pPr>
        <w:spacing w:line="140" w:lineRule="atLeast"/>
        <w:jc w:val="both"/>
        <w:rPr>
          <w:sz w:val="20"/>
          <w:szCs w:val="20"/>
          <w:lang w:val="en-US"/>
        </w:rPr>
      </w:pPr>
      <w:r>
        <w:rPr>
          <w:b/>
          <w:sz w:val="20"/>
          <w:szCs w:val="20"/>
          <w:lang w:val="en-US"/>
        </w:rPr>
        <w:t>Student Independent Work</w:t>
      </w:r>
      <w:r w:rsidR="003D583E">
        <w:rPr>
          <w:b/>
          <w:sz w:val="20"/>
          <w:szCs w:val="20"/>
          <w:lang w:val="en-US"/>
        </w:rPr>
        <w:t xml:space="preserve"> </w:t>
      </w:r>
      <w:r>
        <w:rPr>
          <w:b/>
          <w:sz w:val="20"/>
          <w:szCs w:val="20"/>
          <w:lang w:val="en-US"/>
        </w:rPr>
        <w:t>3</w:t>
      </w:r>
      <w:r w:rsidR="003D583E">
        <w:rPr>
          <w:b/>
          <w:sz w:val="20"/>
          <w:szCs w:val="20"/>
          <w:lang w:val="en-US"/>
        </w:rPr>
        <w:t>.</w:t>
      </w:r>
      <w:r>
        <w:rPr>
          <w:b/>
          <w:sz w:val="20"/>
          <w:szCs w:val="20"/>
          <w:lang w:val="en-US"/>
        </w:rPr>
        <w:t xml:space="preserve"> </w:t>
      </w:r>
      <w:r w:rsidR="003D583E" w:rsidRPr="003D583E">
        <w:rPr>
          <w:bCs/>
          <w:sz w:val="20"/>
          <w:szCs w:val="20"/>
          <w:lang w:val="en-US"/>
        </w:rPr>
        <w:t xml:space="preserve">Topic </w:t>
      </w:r>
      <w:r w:rsidR="00A374ED" w:rsidRPr="00CB0763">
        <w:rPr>
          <w:sz w:val="20"/>
          <w:szCs w:val="20"/>
          <w:lang w:val="kk-KZ"/>
        </w:rPr>
        <w:t xml:space="preserve">The issues of </w:t>
      </w:r>
      <w:r w:rsidR="00A374ED">
        <w:rPr>
          <w:sz w:val="20"/>
          <w:szCs w:val="20"/>
          <w:lang w:val="en-US"/>
        </w:rPr>
        <w:t>b</w:t>
      </w:r>
      <w:r w:rsidR="00A374ED" w:rsidRPr="0038738E">
        <w:rPr>
          <w:sz w:val="20"/>
          <w:szCs w:val="20"/>
          <w:lang w:val="kk-KZ"/>
        </w:rPr>
        <w:t>udget law is the main institution of financial law. The concept and general characteristics of budgetary law.</w:t>
      </w:r>
    </w:p>
    <w:p w14:paraId="50FF9DF5" w14:textId="77777777" w:rsidR="00CE39D2" w:rsidRDefault="00CE39D2" w:rsidP="00CE39D2">
      <w:pPr>
        <w:spacing w:line="140" w:lineRule="atLeast"/>
        <w:jc w:val="both"/>
        <w:rPr>
          <w:sz w:val="20"/>
          <w:szCs w:val="20"/>
          <w:lang w:val="en-US"/>
        </w:rPr>
      </w:pPr>
    </w:p>
    <w:tbl>
      <w:tblPr>
        <w:tblW w:w="14836" w:type="dxa"/>
        <w:tblLook w:val="04A0" w:firstRow="1" w:lastRow="0" w:firstColumn="1" w:lastColumn="0" w:noHBand="0" w:noVBand="1"/>
      </w:tblPr>
      <w:tblGrid>
        <w:gridCol w:w="2560"/>
        <w:gridCol w:w="2795"/>
        <w:gridCol w:w="2651"/>
        <w:gridCol w:w="3485"/>
        <w:gridCol w:w="3345"/>
      </w:tblGrid>
      <w:tr w:rsidR="00CE39D2" w14:paraId="7F618225" w14:textId="77777777" w:rsidTr="00F93D19">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95B91F9" w14:textId="77777777" w:rsidR="00CE39D2" w:rsidRPr="005B53F3" w:rsidRDefault="00CE39D2" w:rsidP="00F93D19">
            <w:pPr>
              <w:pStyle w:val="paragraph"/>
              <w:spacing w:before="0" w:beforeAutospacing="0" w:after="0" w:afterAutospacing="0"/>
              <w:rPr>
                <w:sz w:val="20"/>
                <w:szCs w:val="20"/>
                <w:lang w:val="en-US"/>
              </w:rPr>
            </w:pPr>
            <w:r>
              <w:rPr>
                <w:rStyle w:val="normaltextrun"/>
                <w:b/>
                <w:bCs/>
                <w:sz w:val="20"/>
                <w:szCs w:val="20"/>
                <w:lang w:val="en-US"/>
              </w:rPr>
              <w:t>Criteria</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8FBF2B8" w14:textId="77777777" w:rsidR="00CE39D2" w:rsidRDefault="00CE39D2" w:rsidP="00F93D19">
            <w:pPr>
              <w:pStyle w:val="paragraph"/>
              <w:spacing w:before="0" w:beforeAutospacing="0" w:after="0" w:afterAutospacing="0"/>
              <w:jc w:val="center"/>
              <w:rPr>
                <w:sz w:val="20"/>
                <w:szCs w:val="20"/>
              </w:rPr>
            </w:pPr>
            <w:r w:rsidRPr="00FA48E3">
              <w:rPr>
                <w:rStyle w:val="normaltextrun"/>
                <w:b/>
                <w:bCs/>
                <w:sz w:val="20"/>
                <w:szCs w:val="20"/>
              </w:rPr>
              <w:t>«</w:t>
            </w:r>
            <w:r>
              <w:rPr>
                <w:rStyle w:val="normaltextrun"/>
                <w:b/>
                <w:bCs/>
                <w:sz w:val="20"/>
                <w:szCs w:val="20"/>
                <w:lang w:val="en-US"/>
              </w:rPr>
              <w:t>Excellent</w:t>
            </w:r>
            <w:r w:rsidRPr="00FA48E3">
              <w:rPr>
                <w:rStyle w:val="normaltextrun"/>
                <w:b/>
                <w:bCs/>
                <w:sz w:val="20"/>
                <w:szCs w:val="20"/>
              </w:rPr>
              <w:t>»  </w:t>
            </w:r>
            <w:r>
              <w:rPr>
                <w:rStyle w:val="normaltextrun"/>
                <w:b/>
                <w:bCs/>
                <w:sz w:val="20"/>
                <w:szCs w:val="20"/>
              </w:rPr>
              <w:t> </w:t>
            </w:r>
          </w:p>
          <w:p w14:paraId="049B6107" w14:textId="77777777" w:rsidR="00CE39D2" w:rsidRDefault="00CE39D2" w:rsidP="00F93D19">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57E5F766" w14:textId="77777777" w:rsidR="00CE39D2" w:rsidRPr="00FA48E3" w:rsidRDefault="00CE39D2" w:rsidP="00F93D19">
            <w:pPr>
              <w:jc w:val="center"/>
              <w:textAlignment w:val="baseline"/>
              <w:rPr>
                <w:sz w:val="20"/>
                <w:szCs w:val="20"/>
                <w:lang w:eastAsia="ru-RU"/>
              </w:rPr>
            </w:pPr>
            <w:r w:rsidRPr="00FA48E3">
              <w:rPr>
                <w:b/>
                <w:bCs/>
                <w:color w:val="000000"/>
                <w:sz w:val="20"/>
                <w:lang w:eastAsia="ru-RU"/>
              </w:rPr>
              <w:t>«</w:t>
            </w:r>
            <w:r>
              <w:rPr>
                <w:b/>
                <w:bCs/>
                <w:color w:val="000000"/>
                <w:sz w:val="20"/>
                <w:lang w:val="en-US" w:eastAsia="ru-RU"/>
              </w:rPr>
              <w:t>Good</w:t>
            </w:r>
            <w:r w:rsidRPr="00FA48E3">
              <w:rPr>
                <w:b/>
                <w:bCs/>
                <w:color w:val="000000"/>
                <w:sz w:val="20"/>
                <w:lang w:eastAsia="ru-RU"/>
              </w:rPr>
              <w:t>» </w:t>
            </w:r>
            <w:r w:rsidRPr="00FA48E3">
              <w:rPr>
                <w:color w:val="000000"/>
                <w:sz w:val="20"/>
                <w:lang w:eastAsia="ru-RU"/>
              </w:rPr>
              <w:t> </w:t>
            </w:r>
          </w:p>
          <w:p w14:paraId="2C50E430" w14:textId="77777777" w:rsidR="00CE39D2" w:rsidRDefault="00CE39D2" w:rsidP="00F93D19">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64EE100" w14:textId="77777777" w:rsidR="00CE39D2" w:rsidRPr="00BF4583" w:rsidRDefault="00CE39D2" w:rsidP="00F93D1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en-US"/>
              </w:rPr>
              <w:t>Satisfactory</w:t>
            </w:r>
            <w:r w:rsidRPr="00BF4583">
              <w:rPr>
                <w:rStyle w:val="normaltextrun"/>
                <w:b/>
                <w:bCs/>
                <w:color w:val="000000"/>
                <w:sz w:val="20"/>
                <w:szCs w:val="20"/>
              </w:rPr>
              <w:t>»</w:t>
            </w:r>
            <w:r w:rsidRPr="00BF4583">
              <w:rPr>
                <w:rStyle w:val="normaltextrun"/>
                <w:color w:val="000000"/>
                <w:sz w:val="20"/>
                <w:szCs w:val="20"/>
              </w:rPr>
              <w:t> </w:t>
            </w:r>
          </w:p>
          <w:p w14:paraId="0B1A957E" w14:textId="77777777" w:rsidR="00CE39D2" w:rsidRDefault="00CE39D2" w:rsidP="00F93D19">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5E5CA1C" w14:textId="77777777" w:rsidR="00CE39D2" w:rsidRPr="00BF4583" w:rsidRDefault="00CE39D2" w:rsidP="00F93D1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en-US"/>
              </w:rPr>
              <w:t>Unsatisfactory</w:t>
            </w:r>
            <w:r w:rsidRPr="00BF4583">
              <w:rPr>
                <w:rStyle w:val="normaltextrun"/>
                <w:b/>
                <w:bCs/>
                <w:color w:val="000000"/>
                <w:sz w:val="20"/>
                <w:szCs w:val="20"/>
              </w:rPr>
              <w:t>»</w:t>
            </w:r>
            <w:r w:rsidRPr="00BF4583">
              <w:rPr>
                <w:rStyle w:val="normaltextrun"/>
                <w:color w:val="000000"/>
                <w:sz w:val="20"/>
                <w:szCs w:val="20"/>
              </w:rPr>
              <w:t> </w:t>
            </w:r>
          </w:p>
          <w:p w14:paraId="2B8744A7" w14:textId="77777777" w:rsidR="00CE39D2" w:rsidRDefault="00CE39D2" w:rsidP="00F93D19">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CE39D2" w:rsidRPr="00595D1A" w14:paraId="784DE00E" w14:textId="77777777" w:rsidTr="00F93D19">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5ACAD095" w14:textId="77777777" w:rsidR="00CE39D2" w:rsidRDefault="00CE39D2" w:rsidP="00F93D19">
            <w:pPr>
              <w:pStyle w:val="paragraph"/>
              <w:spacing w:before="0" w:beforeAutospacing="0" w:after="0" w:afterAutospacing="0"/>
              <w:rPr>
                <w:b/>
                <w:bCs/>
                <w:sz w:val="20"/>
                <w:szCs w:val="20"/>
                <w:lang w:val="kk-KZ"/>
              </w:rPr>
            </w:pPr>
            <w:r w:rsidRPr="00540855">
              <w:rPr>
                <w:rStyle w:val="normaltextrun"/>
                <w:b/>
                <w:bCs/>
                <w:sz w:val="20"/>
                <w:szCs w:val="20"/>
                <w:lang w:val="kk-KZ"/>
              </w:rPr>
              <w:t>Understanding the general characteristics and types of financial and legal liability and financial offenses</w:t>
            </w:r>
            <w:r>
              <w:rPr>
                <w:rStyle w:val="normaltextrun"/>
                <w:b/>
                <w:bCs/>
                <w:sz w:val="20"/>
                <w:szCs w:val="20"/>
                <w:lang w:val="kk-KZ"/>
              </w:rPr>
              <w:t xml:space="preserve"> </w:t>
            </w:r>
          </w:p>
          <w:p w14:paraId="31B0C9CF" w14:textId="77777777" w:rsidR="00CE39D2" w:rsidRDefault="00CE39D2" w:rsidP="00F93D1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663AD055" w14:textId="77777777" w:rsidR="00CE39D2" w:rsidRPr="00853FD0" w:rsidRDefault="00CE39D2" w:rsidP="00F93D19">
            <w:pPr>
              <w:pStyle w:val="a8"/>
              <w:rPr>
                <w:sz w:val="20"/>
                <w:szCs w:val="20"/>
                <w:lang w:val="kk-KZ"/>
              </w:rPr>
            </w:pPr>
            <w:r w:rsidRPr="00853FD0">
              <w:rPr>
                <w:sz w:val="20"/>
                <w:szCs w:val="20"/>
                <w:lang w:val="kk-KZ"/>
              </w:rPr>
              <w:t>Deep understanding of the concept and types of financial and legal liability and financial offenses.</w:t>
            </w:r>
          </w:p>
          <w:p w14:paraId="79572750" w14:textId="77777777" w:rsidR="00CE39D2" w:rsidRDefault="00CE39D2" w:rsidP="00F93D19">
            <w:pPr>
              <w:pStyle w:val="paragraph"/>
              <w:spacing w:before="0" w:beforeAutospacing="0" w:after="0" w:afterAutospacing="0"/>
              <w:rPr>
                <w:sz w:val="20"/>
                <w:szCs w:val="20"/>
                <w:lang w:val="kk-KZ"/>
              </w:rPr>
            </w:pPr>
            <w:r w:rsidRPr="00853FD0">
              <w:rPr>
                <w:sz w:val="20"/>
                <w:szCs w:val="20"/>
                <w:lang w:val="kk-KZ"/>
              </w:rPr>
              <w:t>Relevant and pertinent references (citations) to primary sources.</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1F8C317C" w14:textId="77777777" w:rsidR="00CE39D2" w:rsidRPr="00853FD0" w:rsidRDefault="00CE39D2" w:rsidP="00F93D19">
            <w:pPr>
              <w:pStyle w:val="a8"/>
              <w:rPr>
                <w:sz w:val="20"/>
                <w:szCs w:val="20"/>
                <w:lang w:val="kk-KZ"/>
              </w:rPr>
            </w:pPr>
            <w:r w:rsidRPr="00853FD0">
              <w:rPr>
                <w:sz w:val="20"/>
                <w:szCs w:val="20"/>
                <w:lang w:val="kk-KZ"/>
              </w:rPr>
              <w:t>Understand the concept and types of financial and legal liability and financial offenses.</w:t>
            </w:r>
          </w:p>
          <w:p w14:paraId="60531A9E" w14:textId="77777777" w:rsidR="00CE39D2" w:rsidRDefault="00CE39D2" w:rsidP="00F93D19">
            <w:pPr>
              <w:pStyle w:val="a8"/>
              <w:rPr>
                <w:lang w:val="kk-KZ"/>
              </w:rPr>
            </w:pPr>
            <w:r w:rsidRPr="00853FD0">
              <w:rPr>
                <w:sz w:val="20"/>
                <w:szCs w:val="20"/>
                <w:lang w:val="kk-KZ"/>
              </w:rPr>
              <w:t>Relevant and pertinent references (citations) to primary sources.</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6F30FE8E" w14:textId="77777777" w:rsidR="00CE39D2" w:rsidRDefault="00CE39D2" w:rsidP="00F93D19">
            <w:pPr>
              <w:pStyle w:val="paragraph"/>
              <w:spacing w:before="0" w:beforeAutospacing="0" w:after="0" w:afterAutospacing="0"/>
              <w:rPr>
                <w:sz w:val="20"/>
                <w:szCs w:val="20"/>
                <w:lang w:val="kk-KZ"/>
              </w:rPr>
            </w:pPr>
            <w:r w:rsidRPr="00853FD0">
              <w:rPr>
                <w:sz w:val="20"/>
                <w:szCs w:val="20"/>
                <w:lang w:val="kk-KZ"/>
              </w:rPr>
              <w:t>Limited understanding of the concept and types of financial and legal liability and financial offenses. Relevant and pertinent references (citations) to primary sources.</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45A281A6" w14:textId="77777777" w:rsidR="00CE39D2" w:rsidRPr="00853FD0" w:rsidRDefault="00CE39D2" w:rsidP="00F93D19">
            <w:pPr>
              <w:pStyle w:val="a8"/>
              <w:rPr>
                <w:sz w:val="20"/>
                <w:szCs w:val="20"/>
                <w:lang w:val="kk-KZ"/>
              </w:rPr>
            </w:pPr>
            <w:r w:rsidRPr="00853FD0">
              <w:rPr>
                <w:sz w:val="20"/>
                <w:szCs w:val="20"/>
                <w:lang w:val="kk-KZ"/>
              </w:rPr>
              <w:t>Superficial understanding / misunderstanding of the concept and types of financial and legal liability and financial offenses.</w:t>
            </w:r>
          </w:p>
          <w:p w14:paraId="0654A516" w14:textId="77777777" w:rsidR="00CE39D2" w:rsidRPr="008577BE" w:rsidRDefault="00CE39D2" w:rsidP="00F93D19">
            <w:pPr>
              <w:pStyle w:val="a8"/>
              <w:rPr>
                <w:lang w:val="kk-KZ"/>
              </w:rPr>
            </w:pPr>
            <w:r w:rsidRPr="00853FD0">
              <w:rPr>
                <w:sz w:val="20"/>
                <w:szCs w:val="20"/>
                <w:lang w:val="kk-KZ"/>
              </w:rPr>
              <w:t>Relevant and relevant references (citations) to primary sources are not given.</w:t>
            </w:r>
          </w:p>
        </w:tc>
      </w:tr>
      <w:tr w:rsidR="00CE39D2" w:rsidRPr="00595D1A" w14:paraId="05B2DF09" w14:textId="77777777" w:rsidTr="00F93D19">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5E997996" w14:textId="77777777" w:rsidR="00CE39D2" w:rsidRDefault="00CE39D2" w:rsidP="00F93D19">
            <w:pPr>
              <w:pStyle w:val="paragraph"/>
              <w:spacing w:before="0" w:beforeAutospacing="0" w:after="0" w:afterAutospacing="0"/>
              <w:rPr>
                <w:sz w:val="20"/>
                <w:szCs w:val="20"/>
                <w:lang w:val="kk-KZ"/>
              </w:rPr>
            </w:pPr>
            <w:r w:rsidRPr="005B53F3">
              <w:rPr>
                <w:rStyle w:val="normaltextrun"/>
                <w:b/>
                <w:bCs/>
                <w:sz w:val="20"/>
                <w:szCs w:val="20"/>
                <w:lang w:val="kk-KZ"/>
              </w:rPr>
              <w:t>Understanding the main problems of financial wrongdoing</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40DA5D1D" w14:textId="77777777" w:rsidR="00CE39D2" w:rsidRPr="00853FD0" w:rsidRDefault="00CE39D2" w:rsidP="00F93D19">
            <w:pPr>
              <w:pStyle w:val="a8"/>
              <w:rPr>
                <w:rStyle w:val="eop"/>
                <w:sz w:val="20"/>
                <w:szCs w:val="20"/>
                <w:lang w:val="kk-KZ"/>
              </w:rPr>
            </w:pPr>
            <w:r w:rsidRPr="00853FD0">
              <w:rPr>
                <w:rStyle w:val="eop"/>
                <w:sz w:val="20"/>
                <w:szCs w:val="20"/>
                <w:lang w:val="kk-KZ"/>
              </w:rPr>
              <w:t>The comparison of the legislation of the Republic of Kazakhstan regulating financial offenses connects very well.</w:t>
            </w:r>
          </w:p>
          <w:p w14:paraId="1432F169" w14:textId="77777777" w:rsidR="00CE39D2" w:rsidRDefault="00CE39D2" w:rsidP="00F93D19">
            <w:pPr>
              <w:pStyle w:val="a8"/>
              <w:rPr>
                <w:rStyle w:val="eop"/>
                <w:sz w:val="20"/>
                <w:szCs w:val="20"/>
                <w:lang w:val="kk-KZ"/>
              </w:rPr>
            </w:pPr>
            <w:r w:rsidRPr="00853FD0">
              <w:rPr>
                <w:rStyle w:val="eop"/>
                <w:sz w:val="20"/>
                <w:szCs w:val="20"/>
                <w:lang w:val="kk-KZ"/>
              </w:rPr>
              <w:t>Ideal justification of arguments by the facts of empirical research (for example, based on comparative legal or statistical analysis).</w:t>
            </w:r>
          </w:p>
          <w:p w14:paraId="016414C0" w14:textId="77777777" w:rsidR="00CE39D2" w:rsidRDefault="00CE39D2" w:rsidP="00F93D19">
            <w:pPr>
              <w:pStyle w:val="a8"/>
              <w:rPr>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777CC7CA" w14:textId="77777777" w:rsidR="00CE39D2" w:rsidRPr="00540855" w:rsidRDefault="00CE39D2" w:rsidP="00F93D19">
            <w:pPr>
              <w:pStyle w:val="a8"/>
              <w:rPr>
                <w:rStyle w:val="eop"/>
                <w:sz w:val="20"/>
                <w:szCs w:val="20"/>
                <w:lang w:val="kk-KZ"/>
              </w:rPr>
            </w:pPr>
            <w:r w:rsidRPr="00540855">
              <w:rPr>
                <w:rStyle w:val="eop"/>
                <w:sz w:val="20"/>
                <w:szCs w:val="20"/>
                <w:lang w:val="kk-KZ"/>
              </w:rPr>
              <w:t>Links the comparison of the legislation of the Republic of Kazakhstan, regulating financial offenses.</w:t>
            </w:r>
          </w:p>
          <w:p w14:paraId="09097983" w14:textId="77777777" w:rsidR="00CE39D2" w:rsidRDefault="00CE39D2" w:rsidP="00F93D19">
            <w:pPr>
              <w:pStyle w:val="a8"/>
              <w:rPr>
                <w:lang w:val="kk-KZ"/>
              </w:rPr>
            </w:pPr>
            <w:r w:rsidRPr="00540855">
              <w:rPr>
                <w:rStyle w:val="eop"/>
                <w:sz w:val="20"/>
                <w:szCs w:val="20"/>
                <w:lang w:val="kk-KZ"/>
              </w:rPr>
              <w:t>Supports arguments with evidence from empirical research.</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4B874F9C" w14:textId="77777777" w:rsidR="00CE39D2" w:rsidRPr="00540855" w:rsidRDefault="00CE39D2" w:rsidP="00F93D19">
            <w:pPr>
              <w:pStyle w:val="a8"/>
              <w:rPr>
                <w:rStyle w:val="eop"/>
                <w:sz w:val="20"/>
                <w:szCs w:val="20"/>
                <w:lang w:val="kk-KZ"/>
              </w:rPr>
            </w:pPr>
            <w:r w:rsidRPr="00540855">
              <w:rPr>
                <w:rStyle w:val="eop"/>
                <w:sz w:val="20"/>
                <w:szCs w:val="20"/>
                <w:lang w:val="kk-KZ"/>
              </w:rPr>
              <w:t>Communication in comparison of the legislation of the Republic of Kazakhstan regulating financial offenses is limited.</w:t>
            </w:r>
          </w:p>
          <w:p w14:paraId="2105F648" w14:textId="77777777" w:rsidR="00CE39D2" w:rsidRDefault="00CE39D2" w:rsidP="00F93D19">
            <w:pPr>
              <w:pStyle w:val="a8"/>
              <w:rPr>
                <w:lang w:val="kk-KZ"/>
              </w:rPr>
            </w:pPr>
            <w:r w:rsidRPr="00540855">
              <w:rPr>
                <w:rStyle w:val="eop"/>
                <w:sz w:val="20"/>
                <w:szCs w:val="20"/>
                <w:lang w:val="kk-KZ"/>
              </w:rPr>
              <w:t>Limited use of evidence from empirical studies.</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7CC5DD21" w14:textId="77777777" w:rsidR="00CE39D2" w:rsidRPr="00540855" w:rsidRDefault="00CE39D2" w:rsidP="00F93D19">
            <w:pPr>
              <w:pStyle w:val="a8"/>
              <w:rPr>
                <w:rStyle w:val="eop"/>
                <w:sz w:val="20"/>
                <w:szCs w:val="20"/>
                <w:lang w:val="kk-KZ"/>
              </w:rPr>
            </w:pPr>
            <w:r w:rsidRPr="00540855">
              <w:rPr>
                <w:rStyle w:val="eop"/>
                <w:sz w:val="20"/>
                <w:szCs w:val="20"/>
                <w:lang w:val="kk-KZ"/>
              </w:rPr>
              <w:t>In comparison with the legislation of the Republic of Kazakhstan regulating financial offenses, the connection is insignificant or absent.</w:t>
            </w:r>
          </w:p>
          <w:p w14:paraId="4DC124F0" w14:textId="77777777" w:rsidR="00CE39D2" w:rsidRDefault="00CE39D2" w:rsidP="00F93D19">
            <w:pPr>
              <w:pStyle w:val="a8"/>
              <w:rPr>
                <w:lang w:val="kk-KZ"/>
              </w:rPr>
            </w:pPr>
            <w:r w:rsidRPr="00540855">
              <w:rPr>
                <w:rStyle w:val="eop"/>
                <w:sz w:val="20"/>
                <w:szCs w:val="20"/>
                <w:lang w:val="kk-KZ"/>
              </w:rPr>
              <w:t>Little or no use of empirical research.</w:t>
            </w:r>
          </w:p>
        </w:tc>
      </w:tr>
      <w:tr w:rsidR="00CE39D2" w:rsidRPr="00595D1A" w14:paraId="2E8809B9" w14:textId="77777777" w:rsidTr="00F93D19">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3A231990" w14:textId="77777777" w:rsidR="00CE39D2" w:rsidRDefault="00CE39D2" w:rsidP="00F93D19">
            <w:pPr>
              <w:pStyle w:val="paragraph"/>
              <w:spacing w:before="0" w:beforeAutospacing="0" w:after="0" w:afterAutospacing="0"/>
              <w:rPr>
                <w:b/>
                <w:bCs/>
                <w:sz w:val="20"/>
                <w:szCs w:val="20"/>
                <w:lang w:val="kk-KZ"/>
              </w:rPr>
            </w:pPr>
            <w:r w:rsidRPr="005B53F3">
              <w:rPr>
                <w:rStyle w:val="eop"/>
                <w:b/>
                <w:bCs/>
                <w:sz w:val="20"/>
                <w:szCs w:val="20"/>
                <w:lang w:val="kk-KZ"/>
              </w:rPr>
              <w:t>Policy proposal or practical recommendations/suggestions</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6F98731D" w14:textId="77777777" w:rsidR="00CE39D2" w:rsidRDefault="00CE39D2" w:rsidP="00F93D19">
            <w:pPr>
              <w:pStyle w:val="paragraph"/>
              <w:spacing w:before="0" w:beforeAutospacing="0" w:after="0" w:afterAutospacing="0"/>
              <w:rPr>
                <w:sz w:val="20"/>
                <w:szCs w:val="20"/>
                <w:lang w:val="kk-KZ"/>
              </w:rPr>
            </w:pPr>
            <w:r w:rsidRPr="00540855">
              <w:rPr>
                <w:rStyle w:val="eop"/>
                <w:sz w:val="20"/>
                <w:szCs w:val="20"/>
                <w:lang w:val="kk-KZ"/>
              </w:rPr>
              <w:t>Drawing up competent scientific and / or practical recommendations and recommendations related to the prevention of financial offenses in Kazakhstan.</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46851C84" w14:textId="77777777" w:rsidR="00CE39D2" w:rsidRDefault="00CE39D2" w:rsidP="00F93D19">
            <w:pPr>
              <w:pStyle w:val="paragraph"/>
              <w:spacing w:before="0" w:beforeAutospacing="0" w:after="0" w:afterAutospacing="0"/>
              <w:rPr>
                <w:sz w:val="20"/>
                <w:szCs w:val="20"/>
                <w:lang w:val="kk-KZ"/>
              </w:rPr>
            </w:pPr>
            <w:r w:rsidRPr="00540855">
              <w:rPr>
                <w:rStyle w:val="eop"/>
                <w:sz w:val="20"/>
                <w:szCs w:val="20"/>
                <w:lang w:val="kk-KZ"/>
              </w:rPr>
              <w:t>Offers some considerations and / or practical recommendations and suggestions for the prevention of financial offenses in Kazakhstan.</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7BA3CCE4" w14:textId="77777777" w:rsidR="00CE39D2" w:rsidRDefault="00CE39D2" w:rsidP="00F93D19">
            <w:pPr>
              <w:pStyle w:val="paragraph"/>
              <w:spacing w:before="0" w:beforeAutospacing="0" w:after="0" w:afterAutospacing="0"/>
              <w:rPr>
                <w:sz w:val="20"/>
                <w:szCs w:val="20"/>
                <w:lang w:val="kk-KZ"/>
              </w:rPr>
            </w:pPr>
            <w:r w:rsidRPr="00540855">
              <w:rPr>
                <w:rStyle w:val="eop"/>
                <w:sz w:val="20"/>
                <w:szCs w:val="20"/>
                <w:lang w:val="kk-KZ"/>
              </w:rPr>
              <w:t>Limited opinions and practical recommendations for the prevention of financial crime in Kazakhstan. The recommendations are not substantive, not based on careful analysis and are superficial.</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55F837F8" w14:textId="77777777" w:rsidR="00CE39D2" w:rsidRDefault="00CE39D2" w:rsidP="00F93D19">
            <w:pPr>
              <w:pStyle w:val="paragraph"/>
              <w:spacing w:before="0" w:beforeAutospacing="0" w:after="0" w:afterAutospacing="0"/>
              <w:rPr>
                <w:sz w:val="20"/>
                <w:szCs w:val="20"/>
                <w:lang w:val="kk-KZ"/>
              </w:rPr>
            </w:pPr>
            <w:r w:rsidRPr="00540855">
              <w:rPr>
                <w:rStyle w:val="eop"/>
                <w:sz w:val="20"/>
                <w:szCs w:val="20"/>
                <w:lang w:val="kk-KZ"/>
              </w:rPr>
              <w:t>There are few or no considerations and practical recommendations related to the prevention of financial crime in Kazakhstan, or recommendations of very low quality.</w:t>
            </w:r>
          </w:p>
        </w:tc>
      </w:tr>
      <w:tr w:rsidR="00CE39D2" w14:paraId="1A151D04" w14:textId="77777777" w:rsidTr="00F93D19">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33E9D5E0" w14:textId="77777777" w:rsidR="00CE39D2" w:rsidRDefault="00CE39D2" w:rsidP="00F93D19">
            <w:pPr>
              <w:pStyle w:val="paragraph"/>
              <w:spacing w:before="0" w:beforeAutospacing="0" w:after="0" w:afterAutospacing="0"/>
              <w:rPr>
                <w:sz w:val="20"/>
                <w:szCs w:val="20"/>
              </w:rPr>
            </w:pPr>
            <w:r>
              <w:rPr>
                <w:rStyle w:val="normaltextrun"/>
                <w:b/>
                <w:bCs/>
                <w:sz w:val="20"/>
                <w:szCs w:val="20"/>
                <w:lang w:val="en-US"/>
              </w:rPr>
              <w:t>Letter</w:t>
            </w:r>
            <w:r>
              <w:rPr>
                <w:rStyle w:val="normaltextrun"/>
                <w:b/>
                <w:bCs/>
                <w:sz w:val="20"/>
                <w:szCs w:val="20"/>
              </w:rPr>
              <w:t>, </w:t>
            </w:r>
            <w:r>
              <w:rPr>
                <w:rStyle w:val="normaltextrun"/>
                <w:sz w:val="20"/>
                <w:szCs w:val="20"/>
              </w:rPr>
              <w:t> </w:t>
            </w:r>
            <w:r>
              <w:rPr>
                <w:rStyle w:val="eop"/>
                <w:sz w:val="20"/>
                <w:szCs w:val="20"/>
              </w:rPr>
              <w:t> </w:t>
            </w:r>
          </w:p>
          <w:p w14:paraId="2CBEB9C8" w14:textId="77777777" w:rsidR="00CE39D2" w:rsidRDefault="00CE39D2" w:rsidP="00F93D19">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2BEA0B78" w14:textId="77777777" w:rsidR="00CE39D2" w:rsidRPr="00540855" w:rsidRDefault="00CE39D2" w:rsidP="00F93D19">
            <w:pPr>
              <w:pStyle w:val="paragraph"/>
              <w:spacing w:before="0" w:beforeAutospacing="0" w:after="0" w:afterAutospacing="0"/>
              <w:rPr>
                <w:sz w:val="20"/>
                <w:szCs w:val="20"/>
                <w:lang w:val="en-US"/>
              </w:rPr>
            </w:pPr>
            <w:r w:rsidRPr="00540855">
              <w:rPr>
                <w:rStyle w:val="normaltextrun"/>
                <w:sz w:val="20"/>
                <w:szCs w:val="20"/>
                <w:lang w:val="en-US"/>
              </w:rPr>
              <w:t>The writing demonstrates clarity, accuracy, and correctness. Strictly adheres to APA style.</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4CC6BDF4" w14:textId="77777777" w:rsidR="00CE39D2" w:rsidRPr="00540855" w:rsidRDefault="00CE39D2" w:rsidP="00F93D19">
            <w:pPr>
              <w:pStyle w:val="paragraph"/>
              <w:spacing w:before="0" w:beforeAutospacing="0" w:after="0" w:afterAutospacing="0"/>
              <w:rPr>
                <w:sz w:val="20"/>
                <w:szCs w:val="20"/>
                <w:lang w:val="en-US"/>
              </w:rPr>
            </w:pPr>
            <w:r w:rsidRPr="00540855">
              <w:rPr>
                <w:rStyle w:val="normaltextrun"/>
                <w:sz w:val="20"/>
                <w:szCs w:val="20"/>
                <w:lang w:val="en-US"/>
              </w:rPr>
              <w:t>The writing demonstrates clarity, accuracy, and correctness. Basically adheres to APA style.</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7F721ECA" w14:textId="77777777" w:rsidR="00CE39D2" w:rsidRDefault="00CE39D2" w:rsidP="00F93D19">
            <w:pPr>
              <w:pStyle w:val="paragraph"/>
              <w:spacing w:before="0" w:beforeAutospacing="0" w:after="0" w:afterAutospacing="0"/>
              <w:rPr>
                <w:sz w:val="20"/>
                <w:szCs w:val="20"/>
              </w:rPr>
            </w:pPr>
            <w:r w:rsidRPr="00540855">
              <w:rPr>
                <w:rStyle w:val="eop"/>
                <w:sz w:val="20"/>
                <w:szCs w:val="20"/>
                <w:lang w:val="kk-KZ"/>
              </w:rPr>
              <w:t>There are some basic errors in the letter and clarity needs to be improved. There are errors in following the APA style.</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581433D3" w14:textId="77777777" w:rsidR="00CE39D2" w:rsidRDefault="00CE39D2" w:rsidP="00F93D19">
            <w:pPr>
              <w:pStyle w:val="paragraph"/>
              <w:spacing w:before="0" w:beforeAutospacing="0" w:after="0" w:afterAutospacing="0"/>
              <w:rPr>
                <w:sz w:val="20"/>
                <w:szCs w:val="20"/>
                <w:lang w:val="kk-KZ"/>
              </w:rPr>
            </w:pPr>
            <w:r w:rsidRPr="00540855">
              <w:rPr>
                <w:rStyle w:val="eop"/>
                <w:sz w:val="20"/>
                <w:szCs w:val="20"/>
                <w:lang w:val="en-US"/>
              </w:rPr>
              <w:t xml:space="preserve">It is not clear what is written, it is difficult to keep up with the content. </w:t>
            </w:r>
            <w:r w:rsidRPr="00540855">
              <w:rPr>
                <w:rStyle w:val="eop"/>
                <w:sz w:val="20"/>
                <w:szCs w:val="20"/>
              </w:rPr>
              <w:t>There are many mistakes in following the APA style.</w:t>
            </w:r>
          </w:p>
        </w:tc>
      </w:tr>
    </w:tbl>
    <w:p w14:paraId="3706E37E" w14:textId="77777777" w:rsidR="00CE39D2" w:rsidRPr="00184DE0" w:rsidRDefault="00CE39D2" w:rsidP="00CE39D2">
      <w:pPr>
        <w:spacing w:line="140" w:lineRule="atLeast"/>
        <w:jc w:val="both"/>
        <w:rPr>
          <w:sz w:val="20"/>
          <w:szCs w:val="20"/>
          <w:lang w:val="en-US"/>
        </w:rPr>
      </w:pPr>
    </w:p>
    <w:p w14:paraId="1E5225BA" w14:textId="77777777" w:rsidR="00CE39D2" w:rsidRPr="00184DE0" w:rsidRDefault="00CE39D2" w:rsidP="00CE39D2">
      <w:pPr>
        <w:spacing w:line="140" w:lineRule="atLeast"/>
        <w:jc w:val="both"/>
        <w:rPr>
          <w:sz w:val="20"/>
          <w:szCs w:val="20"/>
          <w:lang w:val="en-US"/>
        </w:rPr>
      </w:pPr>
    </w:p>
    <w:p w14:paraId="775A2E26" w14:textId="77777777" w:rsidR="00CE39D2" w:rsidRDefault="00CE39D2" w:rsidP="00FD1A29">
      <w:pPr>
        <w:spacing w:line="140" w:lineRule="atLeast"/>
        <w:jc w:val="both"/>
        <w:rPr>
          <w:sz w:val="20"/>
          <w:szCs w:val="20"/>
          <w:lang w:val="en-US"/>
        </w:rPr>
      </w:pPr>
    </w:p>
    <w:p w14:paraId="0F5D3484" w14:textId="77777777" w:rsidR="003D583E" w:rsidRDefault="003D583E" w:rsidP="00FD1A29">
      <w:pPr>
        <w:spacing w:line="140" w:lineRule="atLeast"/>
        <w:jc w:val="both"/>
        <w:rPr>
          <w:sz w:val="20"/>
          <w:szCs w:val="20"/>
          <w:lang w:val="en-US"/>
        </w:rPr>
      </w:pPr>
    </w:p>
    <w:p w14:paraId="7447CA6C" w14:textId="77777777" w:rsidR="003D583E" w:rsidRDefault="003D583E" w:rsidP="00FD1A29">
      <w:pPr>
        <w:spacing w:line="140" w:lineRule="atLeast"/>
        <w:jc w:val="both"/>
        <w:rPr>
          <w:sz w:val="20"/>
          <w:szCs w:val="20"/>
          <w:lang w:val="en-US"/>
        </w:rPr>
      </w:pPr>
    </w:p>
    <w:p w14:paraId="4B3A128E" w14:textId="77777777" w:rsidR="003D583E" w:rsidRDefault="003D583E" w:rsidP="00FD1A29">
      <w:pPr>
        <w:spacing w:line="140" w:lineRule="atLeast"/>
        <w:jc w:val="both"/>
        <w:rPr>
          <w:sz w:val="20"/>
          <w:szCs w:val="20"/>
          <w:lang w:val="en-US"/>
        </w:rPr>
      </w:pPr>
    </w:p>
    <w:p w14:paraId="67A416B4" w14:textId="77777777" w:rsidR="003D583E" w:rsidRDefault="003D583E" w:rsidP="00FD1A29">
      <w:pPr>
        <w:spacing w:line="140" w:lineRule="atLeast"/>
        <w:jc w:val="both"/>
        <w:rPr>
          <w:sz w:val="20"/>
          <w:szCs w:val="20"/>
          <w:lang w:val="en-US"/>
        </w:rPr>
      </w:pPr>
    </w:p>
    <w:p w14:paraId="51D58061" w14:textId="77777777" w:rsidR="003D583E" w:rsidRDefault="003D583E" w:rsidP="00FD1A29">
      <w:pPr>
        <w:spacing w:line="140" w:lineRule="atLeast"/>
        <w:jc w:val="both"/>
        <w:rPr>
          <w:sz w:val="20"/>
          <w:szCs w:val="20"/>
          <w:lang w:val="en-US"/>
        </w:rPr>
      </w:pPr>
    </w:p>
    <w:p w14:paraId="64800BD1" w14:textId="77777777" w:rsidR="003D583E" w:rsidRDefault="003D583E" w:rsidP="00FD1A29">
      <w:pPr>
        <w:spacing w:line="140" w:lineRule="atLeast"/>
        <w:jc w:val="both"/>
        <w:rPr>
          <w:sz w:val="20"/>
          <w:szCs w:val="20"/>
          <w:lang w:val="en-US"/>
        </w:rPr>
      </w:pPr>
    </w:p>
    <w:p w14:paraId="2F75E4E9" w14:textId="404E1022" w:rsidR="003D583E" w:rsidRDefault="003D583E" w:rsidP="00FD1A29">
      <w:pPr>
        <w:spacing w:line="140" w:lineRule="atLeast"/>
        <w:jc w:val="both"/>
        <w:rPr>
          <w:sz w:val="20"/>
          <w:szCs w:val="20"/>
          <w:lang w:val="en-US"/>
        </w:rPr>
      </w:pPr>
      <w:r>
        <w:rPr>
          <w:b/>
          <w:sz w:val="20"/>
          <w:szCs w:val="20"/>
          <w:lang w:val="en-US"/>
        </w:rPr>
        <w:lastRenderedPageBreak/>
        <w:t>Student Independent Work 4</w:t>
      </w:r>
    </w:p>
    <w:p w14:paraId="77EF0753" w14:textId="108EE475" w:rsidR="003D583E" w:rsidRDefault="006B7A38" w:rsidP="00FD1A29">
      <w:pPr>
        <w:spacing w:line="140" w:lineRule="atLeast"/>
        <w:jc w:val="both"/>
        <w:rPr>
          <w:sz w:val="20"/>
          <w:szCs w:val="20"/>
          <w:lang w:val="en-US"/>
        </w:rPr>
      </w:pPr>
      <w:r w:rsidRPr="0038738E">
        <w:rPr>
          <w:sz w:val="20"/>
          <w:szCs w:val="20"/>
          <w:lang w:val="kk-KZ"/>
        </w:rPr>
        <w:t>Banking system of the Republic of Kazakhstan. Banking legislation of the Republic of Kazakhstan. Powers of the National Bank</w:t>
      </w:r>
    </w:p>
    <w:p w14:paraId="0D637720" w14:textId="77777777" w:rsidR="006B7A38" w:rsidRPr="006B7A38" w:rsidRDefault="006B7A38" w:rsidP="00FD1A29">
      <w:pPr>
        <w:spacing w:line="140" w:lineRule="atLeast"/>
        <w:jc w:val="both"/>
        <w:rPr>
          <w:sz w:val="20"/>
          <w:szCs w:val="20"/>
          <w:lang w:val="en-US"/>
        </w:rPr>
      </w:pPr>
    </w:p>
    <w:tbl>
      <w:tblPr>
        <w:tblW w:w="14836" w:type="dxa"/>
        <w:tblLook w:val="04A0" w:firstRow="1" w:lastRow="0" w:firstColumn="1" w:lastColumn="0" w:noHBand="0" w:noVBand="1"/>
      </w:tblPr>
      <w:tblGrid>
        <w:gridCol w:w="2560"/>
        <w:gridCol w:w="2795"/>
        <w:gridCol w:w="2651"/>
        <w:gridCol w:w="3485"/>
        <w:gridCol w:w="3345"/>
      </w:tblGrid>
      <w:tr w:rsidR="003D583E" w14:paraId="71C941DE" w14:textId="77777777" w:rsidTr="00F93D19">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FAD6E39" w14:textId="77777777" w:rsidR="003D583E" w:rsidRPr="005B53F3" w:rsidRDefault="003D583E" w:rsidP="00F93D19">
            <w:pPr>
              <w:pStyle w:val="paragraph"/>
              <w:spacing w:before="0" w:beforeAutospacing="0" w:after="0" w:afterAutospacing="0"/>
              <w:rPr>
                <w:sz w:val="20"/>
                <w:szCs w:val="20"/>
                <w:lang w:val="en-US"/>
              </w:rPr>
            </w:pPr>
            <w:r>
              <w:rPr>
                <w:rStyle w:val="normaltextrun"/>
                <w:b/>
                <w:bCs/>
                <w:sz w:val="20"/>
                <w:szCs w:val="20"/>
                <w:lang w:val="en-US"/>
              </w:rPr>
              <w:t>Criteria</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B6A66AF" w14:textId="77777777" w:rsidR="003D583E" w:rsidRDefault="003D583E" w:rsidP="00F93D19">
            <w:pPr>
              <w:pStyle w:val="paragraph"/>
              <w:spacing w:before="0" w:beforeAutospacing="0" w:after="0" w:afterAutospacing="0"/>
              <w:jc w:val="center"/>
              <w:rPr>
                <w:sz w:val="20"/>
                <w:szCs w:val="20"/>
              </w:rPr>
            </w:pPr>
            <w:r w:rsidRPr="00FA48E3">
              <w:rPr>
                <w:rStyle w:val="normaltextrun"/>
                <w:b/>
                <w:bCs/>
                <w:sz w:val="20"/>
                <w:szCs w:val="20"/>
              </w:rPr>
              <w:t>«</w:t>
            </w:r>
            <w:r>
              <w:rPr>
                <w:rStyle w:val="normaltextrun"/>
                <w:b/>
                <w:bCs/>
                <w:sz w:val="20"/>
                <w:szCs w:val="20"/>
                <w:lang w:val="en-US"/>
              </w:rPr>
              <w:t>Excellent</w:t>
            </w:r>
            <w:r w:rsidRPr="00FA48E3">
              <w:rPr>
                <w:rStyle w:val="normaltextrun"/>
                <w:b/>
                <w:bCs/>
                <w:sz w:val="20"/>
                <w:szCs w:val="20"/>
              </w:rPr>
              <w:t>»  </w:t>
            </w:r>
            <w:r>
              <w:rPr>
                <w:rStyle w:val="normaltextrun"/>
                <w:b/>
                <w:bCs/>
                <w:sz w:val="20"/>
                <w:szCs w:val="20"/>
              </w:rPr>
              <w:t> </w:t>
            </w:r>
          </w:p>
          <w:p w14:paraId="4BF22994" w14:textId="77777777" w:rsidR="003D583E" w:rsidRDefault="003D583E" w:rsidP="00F93D19">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4320316" w14:textId="77777777" w:rsidR="003D583E" w:rsidRPr="00FA48E3" w:rsidRDefault="003D583E" w:rsidP="00F93D19">
            <w:pPr>
              <w:jc w:val="center"/>
              <w:textAlignment w:val="baseline"/>
              <w:rPr>
                <w:sz w:val="20"/>
                <w:szCs w:val="20"/>
                <w:lang w:eastAsia="ru-RU"/>
              </w:rPr>
            </w:pPr>
            <w:r w:rsidRPr="00FA48E3">
              <w:rPr>
                <w:b/>
                <w:bCs/>
                <w:color w:val="000000"/>
                <w:sz w:val="20"/>
                <w:lang w:eastAsia="ru-RU"/>
              </w:rPr>
              <w:t>«</w:t>
            </w:r>
            <w:r>
              <w:rPr>
                <w:b/>
                <w:bCs/>
                <w:color w:val="000000"/>
                <w:sz w:val="20"/>
                <w:lang w:val="en-US" w:eastAsia="ru-RU"/>
              </w:rPr>
              <w:t>Good</w:t>
            </w:r>
            <w:r w:rsidRPr="00FA48E3">
              <w:rPr>
                <w:b/>
                <w:bCs/>
                <w:color w:val="000000"/>
                <w:sz w:val="20"/>
                <w:lang w:eastAsia="ru-RU"/>
              </w:rPr>
              <w:t>» </w:t>
            </w:r>
            <w:r w:rsidRPr="00FA48E3">
              <w:rPr>
                <w:color w:val="000000"/>
                <w:sz w:val="20"/>
                <w:lang w:eastAsia="ru-RU"/>
              </w:rPr>
              <w:t> </w:t>
            </w:r>
          </w:p>
          <w:p w14:paraId="2DAD212F" w14:textId="77777777" w:rsidR="003D583E" w:rsidRDefault="003D583E" w:rsidP="00F93D19">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5DED8C5" w14:textId="77777777" w:rsidR="003D583E" w:rsidRPr="00BF4583" w:rsidRDefault="003D583E" w:rsidP="00F93D1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en-US"/>
              </w:rPr>
              <w:t>Satisfactory</w:t>
            </w:r>
            <w:r w:rsidRPr="00BF4583">
              <w:rPr>
                <w:rStyle w:val="normaltextrun"/>
                <w:b/>
                <w:bCs/>
                <w:color w:val="000000"/>
                <w:sz w:val="20"/>
                <w:szCs w:val="20"/>
              </w:rPr>
              <w:t>»</w:t>
            </w:r>
            <w:r w:rsidRPr="00BF4583">
              <w:rPr>
                <w:rStyle w:val="normaltextrun"/>
                <w:color w:val="000000"/>
                <w:sz w:val="20"/>
                <w:szCs w:val="20"/>
              </w:rPr>
              <w:t> </w:t>
            </w:r>
          </w:p>
          <w:p w14:paraId="312EEF75" w14:textId="77777777" w:rsidR="003D583E" w:rsidRDefault="003D583E" w:rsidP="00F93D19">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0A538F0" w14:textId="77777777" w:rsidR="003D583E" w:rsidRPr="00BF4583" w:rsidRDefault="003D583E" w:rsidP="00F93D19">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en-US"/>
              </w:rPr>
              <w:t>Unsatisfactory</w:t>
            </w:r>
            <w:r w:rsidRPr="00BF4583">
              <w:rPr>
                <w:rStyle w:val="normaltextrun"/>
                <w:b/>
                <w:bCs/>
                <w:color w:val="000000"/>
                <w:sz w:val="20"/>
                <w:szCs w:val="20"/>
              </w:rPr>
              <w:t>»</w:t>
            </w:r>
            <w:r w:rsidRPr="00BF4583">
              <w:rPr>
                <w:rStyle w:val="normaltextrun"/>
                <w:color w:val="000000"/>
                <w:sz w:val="20"/>
                <w:szCs w:val="20"/>
              </w:rPr>
              <w:t> </w:t>
            </w:r>
          </w:p>
          <w:p w14:paraId="0D863C70" w14:textId="77777777" w:rsidR="003D583E" w:rsidRDefault="003D583E" w:rsidP="00F93D19">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3D583E" w:rsidRPr="00595D1A" w14:paraId="20DE0C75" w14:textId="77777777" w:rsidTr="00F93D19">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50F0CFCB" w14:textId="77777777" w:rsidR="003D583E" w:rsidRDefault="003D583E" w:rsidP="00F93D19">
            <w:pPr>
              <w:pStyle w:val="paragraph"/>
              <w:spacing w:before="0" w:beforeAutospacing="0" w:after="0" w:afterAutospacing="0"/>
              <w:rPr>
                <w:b/>
                <w:bCs/>
                <w:sz w:val="20"/>
                <w:szCs w:val="20"/>
                <w:lang w:val="kk-KZ"/>
              </w:rPr>
            </w:pPr>
            <w:r w:rsidRPr="00540855">
              <w:rPr>
                <w:rStyle w:val="normaltextrun"/>
                <w:b/>
                <w:bCs/>
                <w:sz w:val="20"/>
                <w:szCs w:val="20"/>
                <w:lang w:val="kk-KZ"/>
              </w:rPr>
              <w:t>Understanding the general characteristics and types of financial and legal liability and financial offenses</w:t>
            </w:r>
            <w:r>
              <w:rPr>
                <w:rStyle w:val="normaltextrun"/>
                <w:b/>
                <w:bCs/>
                <w:sz w:val="20"/>
                <w:szCs w:val="20"/>
                <w:lang w:val="kk-KZ"/>
              </w:rPr>
              <w:t xml:space="preserve"> </w:t>
            </w:r>
          </w:p>
          <w:p w14:paraId="4160792F" w14:textId="77777777" w:rsidR="003D583E" w:rsidRDefault="003D583E" w:rsidP="00F93D1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2D15E322" w14:textId="77777777" w:rsidR="003D583E" w:rsidRPr="00853FD0" w:rsidRDefault="003D583E" w:rsidP="00F93D19">
            <w:pPr>
              <w:pStyle w:val="a8"/>
              <w:rPr>
                <w:sz w:val="20"/>
                <w:szCs w:val="20"/>
                <w:lang w:val="kk-KZ"/>
              </w:rPr>
            </w:pPr>
            <w:r w:rsidRPr="00853FD0">
              <w:rPr>
                <w:sz w:val="20"/>
                <w:szCs w:val="20"/>
                <w:lang w:val="kk-KZ"/>
              </w:rPr>
              <w:t>Deep understanding of the concept and types of financial and legal liability and financial offenses.</w:t>
            </w:r>
          </w:p>
          <w:p w14:paraId="3BB747C6" w14:textId="77777777" w:rsidR="003D583E" w:rsidRDefault="003D583E" w:rsidP="00F93D19">
            <w:pPr>
              <w:pStyle w:val="paragraph"/>
              <w:spacing w:before="0" w:beforeAutospacing="0" w:after="0" w:afterAutospacing="0"/>
              <w:rPr>
                <w:sz w:val="20"/>
                <w:szCs w:val="20"/>
                <w:lang w:val="kk-KZ"/>
              </w:rPr>
            </w:pPr>
            <w:r w:rsidRPr="00853FD0">
              <w:rPr>
                <w:sz w:val="20"/>
                <w:szCs w:val="20"/>
                <w:lang w:val="kk-KZ"/>
              </w:rPr>
              <w:t>Relevant and pertinent references (citations) to primary sources.</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01494828" w14:textId="77777777" w:rsidR="003D583E" w:rsidRPr="00853FD0" w:rsidRDefault="003D583E" w:rsidP="00F93D19">
            <w:pPr>
              <w:pStyle w:val="a8"/>
              <w:rPr>
                <w:sz w:val="20"/>
                <w:szCs w:val="20"/>
                <w:lang w:val="kk-KZ"/>
              </w:rPr>
            </w:pPr>
            <w:r w:rsidRPr="00853FD0">
              <w:rPr>
                <w:sz w:val="20"/>
                <w:szCs w:val="20"/>
                <w:lang w:val="kk-KZ"/>
              </w:rPr>
              <w:t>Understand the concept and types of financial and legal liability and financial offenses.</w:t>
            </w:r>
          </w:p>
          <w:p w14:paraId="7361D61C" w14:textId="77777777" w:rsidR="003D583E" w:rsidRDefault="003D583E" w:rsidP="00F93D19">
            <w:pPr>
              <w:pStyle w:val="a8"/>
              <w:rPr>
                <w:lang w:val="kk-KZ"/>
              </w:rPr>
            </w:pPr>
            <w:r w:rsidRPr="00853FD0">
              <w:rPr>
                <w:sz w:val="20"/>
                <w:szCs w:val="20"/>
                <w:lang w:val="kk-KZ"/>
              </w:rPr>
              <w:t>Relevant and pertinent references (citations) to primary sources.</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0B5FD721" w14:textId="77777777" w:rsidR="003D583E" w:rsidRDefault="003D583E" w:rsidP="00F93D19">
            <w:pPr>
              <w:pStyle w:val="paragraph"/>
              <w:spacing w:before="0" w:beforeAutospacing="0" w:after="0" w:afterAutospacing="0"/>
              <w:rPr>
                <w:sz w:val="20"/>
                <w:szCs w:val="20"/>
                <w:lang w:val="kk-KZ"/>
              </w:rPr>
            </w:pPr>
            <w:r w:rsidRPr="00853FD0">
              <w:rPr>
                <w:sz w:val="20"/>
                <w:szCs w:val="20"/>
                <w:lang w:val="kk-KZ"/>
              </w:rPr>
              <w:t>Limited understanding of the concept and types of financial and legal liability and financial offenses. Relevant and pertinent references (citations) to primary sources.</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76CCBBAA" w14:textId="77777777" w:rsidR="003D583E" w:rsidRPr="00853FD0" w:rsidRDefault="003D583E" w:rsidP="00F93D19">
            <w:pPr>
              <w:pStyle w:val="a8"/>
              <w:rPr>
                <w:sz w:val="20"/>
                <w:szCs w:val="20"/>
                <w:lang w:val="kk-KZ"/>
              </w:rPr>
            </w:pPr>
            <w:r w:rsidRPr="00853FD0">
              <w:rPr>
                <w:sz w:val="20"/>
                <w:szCs w:val="20"/>
                <w:lang w:val="kk-KZ"/>
              </w:rPr>
              <w:t>Superficial understanding / misunderstanding of the concept and types of financial and legal liability and financial offenses.</w:t>
            </w:r>
          </w:p>
          <w:p w14:paraId="27486F2E" w14:textId="77777777" w:rsidR="003D583E" w:rsidRPr="008577BE" w:rsidRDefault="003D583E" w:rsidP="00F93D19">
            <w:pPr>
              <w:pStyle w:val="a8"/>
              <w:rPr>
                <w:lang w:val="kk-KZ"/>
              </w:rPr>
            </w:pPr>
            <w:r w:rsidRPr="00853FD0">
              <w:rPr>
                <w:sz w:val="20"/>
                <w:szCs w:val="20"/>
                <w:lang w:val="kk-KZ"/>
              </w:rPr>
              <w:t>Relevant and relevant references (citations) to primary sources are not given.</w:t>
            </w:r>
          </w:p>
        </w:tc>
      </w:tr>
      <w:tr w:rsidR="003D583E" w:rsidRPr="00595D1A" w14:paraId="2EAD5845" w14:textId="77777777" w:rsidTr="00F93D19">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0190A8B1" w14:textId="77777777" w:rsidR="003D583E" w:rsidRDefault="003D583E" w:rsidP="00F93D19">
            <w:pPr>
              <w:pStyle w:val="paragraph"/>
              <w:spacing w:before="0" w:beforeAutospacing="0" w:after="0" w:afterAutospacing="0"/>
              <w:rPr>
                <w:sz w:val="20"/>
                <w:szCs w:val="20"/>
                <w:lang w:val="kk-KZ"/>
              </w:rPr>
            </w:pPr>
            <w:r w:rsidRPr="005B53F3">
              <w:rPr>
                <w:rStyle w:val="normaltextrun"/>
                <w:b/>
                <w:bCs/>
                <w:sz w:val="20"/>
                <w:szCs w:val="20"/>
                <w:lang w:val="kk-KZ"/>
              </w:rPr>
              <w:t>Understanding the main problems of financial wrongdoing</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25A44D05" w14:textId="77777777" w:rsidR="003D583E" w:rsidRPr="00853FD0" w:rsidRDefault="003D583E" w:rsidP="00F93D19">
            <w:pPr>
              <w:pStyle w:val="a8"/>
              <w:rPr>
                <w:rStyle w:val="eop"/>
                <w:sz w:val="20"/>
                <w:szCs w:val="20"/>
                <w:lang w:val="kk-KZ"/>
              </w:rPr>
            </w:pPr>
            <w:r w:rsidRPr="00853FD0">
              <w:rPr>
                <w:rStyle w:val="eop"/>
                <w:sz w:val="20"/>
                <w:szCs w:val="20"/>
                <w:lang w:val="kk-KZ"/>
              </w:rPr>
              <w:t>The comparison of the legislation of the Republic of Kazakhstan regulating financial offenses connects very well.</w:t>
            </w:r>
          </w:p>
          <w:p w14:paraId="2B2B6D92" w14:textId="77777777" w:rsidR="003D583E" w:rsidRDefault="003D583E" w:rsidP="00F93D19">
            <w:pPr>
              <w:pStyle w:val="a8"/>
              <w:rPr>
                <w:rStyle w:val="eop"/>
                <w:sz w:val="20"/>
                <w:szCs w:val="20"/>
                <w:lang w:val="kk-KZ"/>
              </w:rPr>
            </w:pPr>
            <w:r w:rsidRPr="00853FD0">
              <w:rPr>
                <w:rStyle w:val="eop"/>
                <w:sz w:val="20"/>
                <w:szCs w:val="20"/>
                <w:lang w:val="kk-KZ"/>
              </w:rPr>
              <w:t>Ideal justification of arguments by the facts of empirical research (for example, based on comparative legal or statistical analysis).</w:t>
            </w:r>
          </w:p>
          <w:p w14:paraId="3C173439" w14:textId="77777777" w:rsidR="003D583E" w:rsidRDefault="003D583E" w:rsidP="00F93D19">
            <w:pPr>
              <w:pStyle w:val="a8"/>
              <w:rPr>
                <w:lang w:val="kk-KZ"/>
              </w:rPr>
            </w:pP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613B370C" w14:textId="77777777" w:rsidR="003D583E" w:rsidRPr="00540855" w:rsidRDefault="003D583E" w:rsidP="00F93D19">
            <w:pPr>
              <w:pStyle w:val="a8"/>
              <w:rPr>
                <w:rStyle w:val="eop"/>
                <w:sz w:val="20"/>
                <w:szCs w:val="20"/>
                <w:lang w:val="kk-KZ"/>
              </w:rPr>
            </w:pPr>
            <w:r w:rsidRPr="00540855">
              <w:rPr>
                <w:rStyle w:val="eop"/>
                <w:sz w:val="20"/>
                <w:szCs w:val="20"/>
                <w:lang w:val="kk-KZ"/>
              </w:rPr>
              <w:t>Links the comparison of the legislation of the Republic of Kazakhstan, regulating financial offenses.</w:t>
            </w:r>
          </w:p>
          <w:p w14:paraId="37BBC2B1" w14:textId="77777777" w:rsidR="003D583E" w:rsidRDefault="003D583E" w:rsidP="00F93D19">
            <w:pPr>
              <w:pStyle w:val="a8"/>
              <w:rPr>
                <w:lang w:val="kk-KZ"/>
              </w:rPr>
            </w:pPr>
            <w:r w:rsidRPr="00540855">
              <w:rPr>
                <w:rStyle w:val="eop"/>
                <w:sz w:val="20"/>
                <w:szCs w:val="20"/>
                <w:lang w:val="kk-KZ"/>
              </w:rPr>
              <w:t>Supports arguments with evidence from empirical research.</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3928D964" w14:textId="77777777" w:rsidR="003D583E" w:rsidRPr="00540855" w:rsidRDefault="003D583E" w:rsidP="00F93D19">
            <w:pPr>
              <w:pStyle w:val="a8"/>
              <w:rPr>
                <w:rStyle w:val="eop"/>
                <w:sz w:val="20"/>
                <w:szCs w:val="20"/>
                <w:lang w:val="kk-KZ"/>
              </w:rPr>
            </w:pPr>
            <w:r w:rsidRPr="00540855">
              <w:rPr>
                <w:rStyle w:val="eop"/>
                <w:sz w:val="20"/>
                <w:szCs w:val="20"/>
                <w:lang w:val="kk-KZ"/>
              </w:rPr>
              <w:t>Communication in comparison of the legislation of the Republic of Kazakhstan regulating financial offenses is limited.</w:t>
            </w:r>
          </w:p>
          <w:p w14:paraId="6F28AA0A" w14:textId="77777777" w:rsidR="003D583E" w:rsidRDefault="003D583E" w:rsidP="00F93D19">
            <w:pPr>
              <w:pStyle w:val="a8"/>
              <w:rPr>
                <w:lang w:val="kk-KZ"/>
              </w:rPr>
            </w:pPr>
            <w:r w:rsidRPr="00540855">
              <w:rPr>
                <w:rStyle w:val="eop"/>
                <w:sz w:val="20"/>
                <w:szCs w:val="20"/>
                <w:lang w:val="kk-KZ"/>
              </w:rPr>
              <w:t>Limited use of evidence from empirical studies.</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0610443D" w14:textId="77777777" w:rsidR="003D583E" w:rsidRPr="00540855" w:rsidRDefault="003D583E" w:rsidP="00F93D19">
            <w:pPr>
              <w:pStyle w:val="a8"/>
              <w:rPr>
                <w:rStyle w:val="eop"/>
                <w:sz w:val="20"/>
                <w:szCs w:val="20"/>
                <w:lang w:val="kk-KZ"/>
              </w:rPr>
            </w:pPr>
            <w:r w:rsidRPr="00540855">
              <w:rPr>
                <w:rStyle w:val="eop"/>
                <w:sz w:val="20"/>
                <w:szCs w:val="20"/>
                <w:lang w:val="kk-KZ"/>
              </w:rPr>
              <w:t>In comparison with the legislation of the Republic of Kazakhstan regulating financial offenses, the connection is insignificant or absent.</w:t>
            </w:r>
          </w:p>
          <w:p w14:paraId="39167C5A" w14:textId="77777777" w:rsidR="003D583E" w:rsidRDefault="003D583E" w:rsidP="00F93D19">
            <w:pPr>
              <w:pStyle w:val="a8"/>
              <w:rPr>
                <w:lang w:val="kk-KZ"/>
              </w:rPr>
            </w:pPr>
            <w:r w:rsidRPr="00540855">
              <w:rPr>
                <w:rStyle w:val="eop"/>
                <w:sz w:val="20"/>
                <w:szCs w:val="20"/>
                <w:lang w:val="kk-KZ"/>
              </w:rPr>
              <w:t>Little or no use of empirical research.</w:t>
            </w:r>
          </w:p>
        </w:tc>
      </w:tr>
      <w:tr w:rsidR="003D583E" w:rsidRPr="00595D1A" w14:paraId="19E32277" w14:textId="77777777" w:rsidTr="00F93D19">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4B202529" w14:textId="77777777" w:rsidR="003D583E" w:rsidRDefault="003D583E" w:rsidP="00F93D19">
            <w:pPr>
              <w:pStyle w:val="paragraph"/>
              <w:spacing w:before="0" w:beforeAutospacing="0" w:after="0" w:afterAutospacing="0"/>
              <w:rPr>
                <w:b/>
                <w:bCs/>
                <w:sz w:val="20"/>
                <w:szCs w:val="20"/>
                <w:lang w:val="kk-KZ"/>
              </w:rPr>
            </w:pPr>
            <w:r w:rsidRPr="005B53F3">
              <w:rPr>
                <w:rStyle w:val="eop"/>
                <w:b/>
                <w:bCs/>
                <w:sz w:val="20"/>
                <w:szCs w:val="20"/>
                <w:lang w:val="kk-KZ"/>
              </w:rPr>
              <w:t>Policy proposal or practical recommendations/suggestions</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2B3E646C" w14:textId="77777777" w:rsidR="003D583E" w:rsidRDefault="003D583E" w:rsidP="00F93D19">
            <w:pPr>
              <w:pStyle w:val="paragraph"/>
              <w:spacing w:before="0" w:beforeAutospacing="0" w:after="0" w:afterAutospacing="0"/>
              <w:rPr>
                <w:sz w:val="20"/>
                <w:szCs w:val="20"/>
                <w:lang w:val="kk-KZ"/>
              </w:rPr>
            </w:pPr>
            <w:r w:rsidRPr="00540855">
              <w:rPr>
                <w:rStyle w:val="eop"/>
                <w:sz w:val="20"/>
                <w:szCs w:val="20"/>
                <w:lang w:val="kk-KZ"/>
              </w:rPr>
              <w:t>Drawing up competent scientific and / or practical recommendations and recommendations related to the prevention of financial offenses in Kazakhstan.</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139F4480" w14:textId="77777777" w:rsidR="003D583E" w:rsidRDefault="003D583E" w:rsidP="00F93D19">
            <w:pPr>
              <w:pStyle w:val="paragraph"/>
              <w:spacing w:before="0" w:beforeAutospacing="0" w:after="0" w:afterAutospacing="0"/>
              <w:rPr>
                <w:sz w:val="20"/>
                <w:szCs w:val="20"/>
                <w:lang w:val="kk-KZ"/>
              </w:rPr>
            </w:pPr>
            <w:r w:rsidRPr="00540855">
              <w:rPr>
                <w:rStyle w:val="eop"/>
                <w:sz w:val="20"/>
                <w:szCs w:val="20"/>
                <w:lang w:val="kk-KZ"/>
              </w:rPr>
              <w:t>Offers some considerations and / or practical recommendations and suggestions for the prevention of financial offenses in Kazakhstan.</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60139DFE" w14:textId="77777777" w:rsidR="003D583E" w:rsidRDefault="003D583E" w:rsidP="00F93D19">
            <w:pPr>
              <w:pStyle w:val="paragraph"/>
              <w:spacing w:before="0" w:beforeAutospacing="0" w:after="0" w:afterAutospacing="0"/>
              <w:rPr>
                <w:sz w:val="20"/>
                <w:szCs w:val="20"/>
                <w:lang w:val="kk-KZ"/>
              </w:rPr>
            </w:pPr>
            <w:r w:rsidRPr="00540855">
              <w:rPr>
                <w:rStyle w:val="eop"/>
                <w:sz w:val="20"/>
                <w:szCs w:val="20"/>
                <w:lang w:val="kk-KZ"/>
              </w:rPr>
              <w:t>Limited opinions and practical recommendations for the prevention of financial crime in Kazakhstan. The recommendations are not substantive, not based on careful analysis and are superficial.</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6BA0FBA7" w14:textId="77777777" w:rsidR="003D583E" w:rsidRDefault="003D583E" w:rsidP="00F93D19">
            <w:pPr>
              <w:pStyle w:val="paragraph"/>
              <w:spacing w:before="0" w:beforeAutospacing="0" w:after="0" w:afterAutospacing="0"/>
              <w:rPr>
                <w:sz w:val="20"/>
                <w:szCs w:val="20"/>
                <w:lang w:val="kk-KZ"/>
              </w:rPr>
            </w:pPr>
            <w:r w:rsidRPr="00540855">
              <w:rPr>
                <w:rStyle w:val="eop"/>
                <w:sz w:val="20"/>
                <w:szCs w:val="20"/>
                <w:lang w:val="kk-KZ"/>
              </w:rPr>
              <w:t>There are few or no considerations and practical recommendations related to the prevention of financial crime in Kazakhstan, or recommendations of very low quality.</w:t>
            </w:r>
          </w:p>
        </w:tc>
      </w:tr>
      <w:tr w:rsidR="003D583E" w14:paraId="4CD7769D" w14:textId="77777777" w:rsidTr="00F93D19">
        <w:trPr>
          <w:trHeight w:val="300"/>
        </w:trPr>
        <w:tc>
          <w:tcPr>
            <w:tcW w:w="2518" w:type="dxa"/>
            <w:tcBorders>
              <w:top w:val="single" w:sz="6" w:space="0" w:color="000000"/>
              <w:left w:val="single" w:sz="6" w:space="0" w:color="000000"/>
              <w:bottom w:val="single" w:sz="6" w:space="0" w:color="000000"/>
              <w:right w:val="single" w:sz="6" w:space="0" w:color="000000"/>
            </w:tcBorders>
            <w:tcMar>
              <w:left w:w="0" w:type="dxa"/>
              <w:right w:w="0" w:type="dxa"/>
            </w:tcMar>
          </w:tcPr>
          <w:p w14:paraId="39ADFF2E" w14:textId="77777777" w:rsidR="003D583E" w:rsidRDefault="003D583E" w:rsidP="00F93D19">
            <w:pPr>
              <w:pStyle w:val="paragraph"/>
              <w:spacing w:before="0" w:beforeAutospacing="0" w:after="0" w:afterAutospacing="0"/>
              <w:rPr>
                <w:sz w:val="20"/>
                <w:szCs w:val="20"/>
              </w:rPr>
            </w:pPr>
            <w:r>
              <w:rPr>
                <w:rStyle w:val="normaltextrun"/>
                <w:b/>
                <w:bCs/>
                <w:sz w:val="20"/>
                <w:szCs w:val="20"/>
                <w:lang w:val="en-US"/>
              </w:rPr>
              <w:t>Letter</w:t>
            </w:r>
            <w:r>
              <w:rPr>
                <w:rStyle w:val="normaltextrun"/>
                <w:b/>
                <w:bCs/>
                <w:sz w:val="20"/>
                <w:szCs w:val="20"/>
              </w:rPr>
              <w:t>, </w:t>
            </w:r>
            <w:r>
              <w:rPr>
                <w:rStyle w:val="normaltextrun"/>
                <w:sz w:val="20"/>
                <w:szCs w:val="20"/>
              </w:rPr>
              <w:t> </w:t>
            </w:r>
            <w:r>
              <w:rPr>
                <w:rStyle w:val="eop"/>
                <w:sz w:val="20"/>
                <w:szCs w:val="20"/>
              </w:rPr>
              <w:t> </w:t>
            </w:r>
          </w:p>
          <w:p w14:paraId="63235A48" w14:textId="77777777" w:rsidR="003D583E" w:rsidRDefault="003D583E" w:rsidP="00F93D19">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tcMar>
              <w:left w:w="0" w:type="dxa"/>
              <w:right w:w="0" w:type="dxa"/>
            </w:tcMar>
          </w:tcPr>
          <w:p w14:paraId="5E4B5C70" w14:textId="77777777" w:rsidR="003D583E" w:rsidRPr="00540855" w:rsidRDefault="003D583E" w:rsidP="00F93D19">
            <w:pPr>
              <w:pStyle w:val="paragraph"/>
              <w:spacing w:before="0" w:beforeAutospacing="0" w:after="0" w:afterAutospacing="0"/>
              <w:rPr>
                <w:sz w:val="20"/>
                <w:szCs w:val="20"/>
                <w:lang w:val="en-US"/>
              </w:rPr>
            </w:pPr>
            <w:r w:rsidRPr="00540855">
              <w:rPr>
                <w:rStyle w:val="normaltextrun"/>
                <w:sz w:val="20"/>
                <w:szCs w:val="20"/>
                <w:lang w:val="en-US"/>
              </w:rPr>
              <w:t>The writing demonstrates clarity, accuracy, and correctness. Strictly adheres to APA style.</w:t>
            </w:r>
          </w:p>
        </w:tc>
        <w:tc>
          <w:tcPr>
            <w:tcW w:w="2659" w:type="dxa"/>
            <w:tcBorders>
              <w:top w:val="single" w:sz="6" w:space="0" w:color="000000"/>
              <w:left w:val="single" w:sz="6" w:space="0" w:color="000000"/>
              <w:bottom w:val="single" w:sz="6" w:space="0" w:color="000000"/>
              <w:right w:val="single" w:sz="6" w:space="0" w:color="000000"/>
            </w:tcBorders>
            <w:tcMar>
              <w:left w:w="0" w:type="dxa"/>
              <w:right w:w="0" w:type="dxa"/>
            </w:tcMar>
          </w:tcPr>
          <w:p w14:paraId="0C261E31" w14:textId="77777777" w:rsidR="003D583E" w:rsidRPr="00540855" w:rsidRDefault="003D583E" w:rsidP="00F93D19">
            <w:pPr>
              <w:pStyle w:val="paragraph"/>
              <w:spacing w:before="0" w:beforeAutospacing="0" w:after="0" w:afterAutospacing="0"/>
              <w:rPr>
                <w:sz w:val="20"/>
                <w:szCs w:val="20"/>
                <w:lang w:val="en-US"/>
              </w:rPr>
            </w:pPr>
            <w:r w:rsidRPr="00540855">
              <w:rPr>
                <w:rStyle w:val="normaltextrun"/>
                <w:sz w:val="20"/>
                <w:szCs w:val="20"/>
                <w:lang w:val="en-US"/>
              </w:rPr>
              <w:t>The writing demonstrates clarity, accuracy, and correctness. Basically adheres to APA style.</w:t>
            </w:r>
          </w:p>
        </w:tc>
        <w:tc>
          <w:tcPr>
            <w:tcW w:w="3498" w:type="dxa"/>
            <w:tcBorders>
              <w:top w:val="single" w:sz="6" w:space="0" w:color="000000"/>
              <w:left w:val="single" w:sz="6" w:space="0" w:color="000000"/>
              <w:bottom w:val="single" w:sz="6" w:space="0" w:color="000000"/>
              <w:right w:val="single" w:sz="6" w:space="0" w:color="000000"/>
            </w:tcBorders>
            <w:tcMar>
              <w:left w:w="0" w:type="dxa"/>
              <w:right w:w="0" w:type="dxa"/>
            </w:tcMar>
          </w:tcPr>
          <w:p w14:paraId="2D60E7B0" w14:textId="77777777" w:rsidR="003D583E" w:rsidRDefault="003D583E" w:rsidP="00F93D19">
            <w:pPr>
              <w:pStyle w:val="paragraph"/>
              <w:spacing w:before="0" w:beforeAutospacing="0" w:after="0" w:afterAutospacing="0"/>
              <w:rPr>
                <w:sz w:val="20"/>
                <w:szCs w:val="20"/>
              </w:rPr>
            </w:pPr>
            <w:r w:rsidRPr="00540855">
              <w:rPr>
                <w:rStyle w:val="eop"/>
                <w:sz w:val="20"/>
                <w:szCs w:val="20"/>
                <w:lang w:val="kk-KZ"/>
              </w:rPr>
              <w:t>There are some basic errors in the letter and clarity needs to be improved. There are errors in following the APA style.</w:t>
            </w:r>
          </w:p>
        </w:tc>
        <w:tc>
          <w:tcPr>
            <w:tcW w:w="3357" w:type="dxa"/>
            <w:tcBorders>
              <w:top w:val="single" w:sz="6" w:space="0" w:color="000000"/>
              <w:left w:val="single" w:sz="6" w:space="0" w:color="000000"/>
              <w:bottom w:val="single" w:sz="6" w:space="0" w:color="000000"/>
              <w:right w:val="single" w:sz="6" w:space="0" w:color="000000"/>
            </w:tcBorders>
            <w:tcMar>
              <w:left w:w="0" w:type="dxa"/>
              <w:right w:w="0" w:type="dxa"/>
            </w:tcMar>
          </w:tcPr>
          <w:p w14:paraId="79A51304" w14:textId="77777777" w:rsidR="003D583E" w:rsidRDefault="003D583E" w:rsidP="00F93D19">
            <w:pPr>
              <w:pStyle w:val="paragraph"/>
              <w:spacing w:before="0" w:beforeAutospacing="0" w:after="0" w:afterAutospacing="0"/>
              <w:rPr>
                <w:sz w:val="20"/>
                <w:szCs w:val="20"/>
                <w:lang w:val="kk-KZ"/>
              </w:rPr>
            </w:pPr>
            <w:r w:rsidRPr="00540855">
              <w:rPr>
                <w:rStyle w:val="eop"/>
                <w:sz w:val="20"/>
                <w:szCs w:val="20"/>
                <w:lang w:val="en-US"/>
              </w:rPr>
              <w:t xml:space="preserve">It is not clear what is written, it is difficult to keep up with the content. </w:t>
            </w:r>
            <w:r w:rsidRPr="00540855">
              <w:rPr>
                <w:rStyle w:val="eop"/>
                <w:sz w:val="20"/>
                <w:szCs w:val="20"/>
              </w:rPr>
              <w:t>There are many mistakes in following the APA style.</w:t>
            </w:r>
          </w:p>
        </w:tc>
      </w:tr>
    </w:tbl>
    <w:p w14:paraId="00EE501D" w14:textId="77777777" w:rsidR="003D583E" w:rsidRPr="00184DE0" w:rsidRDefault="003D583E" w:rsidP="003D583E">
      <w:pPr>
        <w:spacing w:line="140" w:lineRule="atLeast"/>
        <w:jc w:val="both"/>
        <w:rPr>
          <w:sz w:val="20"/>
          <w:szCs w:val="20"/>
          <w:lang w:val="en-US"/>
        </w:rPr>
      </w:pPr>
    </w:p>
    <w:p w14:paraId="51840B4D" w14:textId="77777777" w:rsidR="003D583E" w:rsidRPr="00184DE0" w:rsidRDefault="003D583E" w:rsidP="003D583E">
      <w:pPr>
        <w:spacing w:line="140" w:lineRule="atLeast"/>
        <w:jc w:val="both"/>
        <w:rPr>
          <w:sz w:val="20"/>
          <w:szCs w:val="20"/>
          <w:lang w:val="en-US"/>
        </w:rPr>
      </w:pPr>
    </w:p>
    <w:p w14:paraId="674EA8C5" w14:textId="77777777" w:rsidR="003D583E" w:rsidRPr="003D583E" w:rsidRDefault="003D583E" w:rsidP="00FD1A29">
      <w:pPr>
        <w:spacing w:line="140" w:lineRule="atLeast"/>
        <w:jc w:val="both"/>
        <w:rPr>
          <w:sz w:val="20"/>
          <w:szCs w:val="20"/>
          <w:lang w:val="en-US"/>
        </w:rPr>
      </w:pPr>
    </w:p>
    <w:sectPr w:rsidR="003D583E" w:rsidRPr="003D583E" w:rsidSect="00C11D29">
      <w:pgSz w:w="16838" w:h="11906" w:orient="landscape"/>
      <w:pgMar w:top="850" w:right="1418" w:bottom="1701" w:left="56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558"/>
    <w:multiLevelType w:val="multilevel"/>
    <w:tmpl w:val="51823B42"/>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 w15:restartNumberingAfterBreak="0">
    <w:nsid w:val="146D5B09"/>
    <w:multiLevelType w:val="hybridMultilevel"/>
    <w:tmpl w:val="CBAC21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D11740"/>
    <w:multiLevelType w:val="hybridMultilevel"/>
    <w:tmpl w:val="BC7A0B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C6E5840"/>
    <w:multiLevelType w:val="hybridMultilevel"/>
    <w:tmpl w:val="3ED60E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221B22"/>
    <w:multiLevelType w:val="multilevel"/>
    <w:tmpl w:val="271A7404"/>
    <w:lvl w:ilvl="0">
      <w:start w:val="1"/>
      <w:numFmt w:val="decimal"/>
      <w:lvlText w:val="%1"/>
      <w:lvlJc w:val="left"/>
      <w:pPr>
        <w:ind w:left="360" w:hanging="360"/>
      </w:pPr>
      <w:rPr>
        <w:rFonts w:hint="default"/>
      </w:rPr>
    </w:lvl>
    <w:lvl w:ilvl="1">
      <w:start w:val="2"/>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740" w:hanging="72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5" w15:restartNumberingAfterBreak="0">
    <w:nsid w:val="31C46996"/>
    <w:multiLevelType w:val="hybridMultilevel"/>
    <w:tmpl w:val="9AF6672E"/>
    <w:lvl w:ilvl="0" w:tplc="D25002EA">
      <w:numFmt w:val="none"/>
      <w:lvlText w:val=""/>
      <w:lvlJc w:val="left"/>
      <w:pPr>
        <w:tabs>
          <w:tab w:val="num" w:pos="360"/>
        </w:tabs>
        <w:ind w:left="360" w:hanging="360"/>
      </w:pPr>
    </w:lvl>
    <w:lvl w:ilvl="1" w:tplc="33943C64">
      <w:numFmt w:val="none"/>
      <w:lvlText w:val=""/>
      <w:lvlJc w:val="left"/>
      <w:pPr>
        <w:tabs>
          <w:tab w:val="num" w:pos="360"/>
        </w:tabs>
        <w:ind w:left="360" w:hanging="360"/>
      </w:pPr>
    </w:lvl>
    <w:lvl w:ilvl="2" w:tplc="2C668D60">
      <w:numFmt w:val="none"/>
      <w:lvlText w:val=""/>
      <w:lvlJc w:val="left"/>
      <w:pPr>
        <w:tabs>
          <w:tab w:val="num" w:pos="360"/>
        </w:tabs>
        <w:ind w:left="360" w:hanging="360"/>
      </w:pPr>
    </w:lvl>
    <w:lvl w:ilvl="3" w:tplc="329022F2">
      <w:numFmt w:val="none"/>
      <w:lvlText w:val=""/>
      <w:lvlJc w:val="left"/>
      <w:pPr>
        <w:tabs>
          <w:tab w:val="num" w:pos="360"/>
        </w:tabs>
        <w:ind w:left="360" w:hanging="360"/>
      </w:pPr>
    </w:lvl>
    <w:lvl w:ilvl="4" w:tplc="DF6A77EA">
      <w:numFmt w:val="none"/>
      <w:lvlText w:val=""/>
      <w:lvlJc w:val="left"/>
      <w:pPr>
        <w:tabs>
          <w:tab w:val="num" w:pos="360"/>
        </w:tabs>
        <w:ind w:left="360" w:hanging="360"/>
      </w:pPr>
    </w:lvl>
    <w:lvl w:ilvl="5" w:tplc="E68AD960">
      <w:numFmt w:val="none"/>
      <w:lvlText w:val=""/>
      <w:lvlJc w:val="left"/>
      <w:pPr>
        <w:tabs>
          <w:tab w:val="num" w:pos="360"/>
        </w:tabs>
        <w:ind w:left="360" w:hanging="360"/>
      </w:pPr>
    </w:lvl>
    <w:lvl w:ilvl="6" w:tplc="C41CF924">
      <w:numFmt w:val="none"/>
      <w:lvlText w:val=""/>
      <w:lvlJc w:val="left"/>
      <w:pPr>
        <w:tabs>
          <w:tab w:val="num" w:pos="360"/>
        </w:tabs>
        <w:ind w:left="360" w:hanging="360"/>
      </w:pPr>
    </w:lvl>
    <w:lvl w:ilvl="7" w:tplc="7D8CD334">
      <w:numFmt w:val="none"/>
      <w:lvlText w:val=""/>
      <w:lvlJc w:val="left"/>
      <w:pPr>
        <w:tabs>
          <w:tab w:val="num" w:pos="360"/>
        </w:tabs>
        <w:ind w:left="360" w:hanging="360"/>
      </w:pPr>
    </w:lvl>
    <w:lvl w:ilvl="8" w:tplc="074C2C7A">
      <w:numFmt w:val="none"/>
      <w:lvlText w:val=""/>
      <w:lvlJc w:val="left"/>
      <w:pPr>
        <w:tabs>
          <w:tab w:val="num" w:pos="360"/>
        </w:tabs>
        <w:ind w:left="360" w:hanging="360"/>
      </w:pPr>
    </w:lvl>
  </w:abstractNum>
  <w:abstractNum w:abstractNumId="6" w15:restartNumberingAfterBreak="0">
    <w:nsid w:val="31C63FFF"/>
    <w:multiLevelType w:val="hybridMultilevel"/>
    <w:tmpl w:val="9F4E13A4"/>
    <w:name w:val="Нумерованный список 6"/>
    <w:lvl w:ilvl="0" w:tplc="EE48D9BA">
      <w:start w:val="1"/>
      <w:numFmt w:val="decimal"/>
      <w:lvlText w:val="%1."/>
      <w:lvlJc w:val="left"/>
      <w:pPr>
        <w:ind w:left="360" w:firstLine="0"/>
      </w:pPr>
      <w:rPr>
        <w:rFonts w:ascii="Arial" w:eastAsia="Times New Roman" w:hAnsi="Arial" w:cs="Arial"/>
      </w:rPr>
    </w:lvl>
    <w:lvl w:ilvl="1" w:tplc="7300572A">
      <w:start w:val="1"/>
      <w:numFmt w:val="lowerLetter"/>
      <w:lvlText w:val="%2."/>
      <w:lvlJc w:val="left"/>
      <w:pPr>
        <w:ind w:left="1080" w:firstLine="0"/>
      </w:pPr>
    </w:lvl>
    <w:lvl w:ilvl="2" w:tplc="40543540">
      <w:start w:val="1"/>
      <w:numFmt w:val="lowerRoman"/>
      <w:lvlText w:val="%3."/>
      <w:lvlJc w:val="left"/>
      <w:pPr>
        <w:ind w:left="1980" w:firstLine="0"/>
      </w:pPr>
    </w:lvl>
    <w:lvl w:ilvl="3" w:tplc="4EE4045C">
      <w:start w:val="1"/>
      <w:numFmt w:val="decimal"/>
      <w:lvlText w:val="%4."/>
      <w:lvlJc w:val="left"/>
      <w:pPr>
        <w:ind w:left="2520" w:firstLine="0"/>
      </w:pPr>
    </w:lvl>
    <w:lvl w:ilvl="4" w:tplc="B0CAD680">
      <w:start w:val="1"/>
      <w:numFmt w:val="lowerLetter"/>
      <w:lvlText w:val="%5."/>
      <w:lvlJc w:val="left"/>
      <w:pPr>
        <w:ind w:left="3240" w:firstLine="0"/>
      </w:pPr>
    </w:lvl>
    <w:lvl w:ilvl="5" w:tplc="751422CE">
      <w:start w:val="1"/>
      <w:numFmt w:val="lowerRoman"/>
      <w:lvlText w:val="%6."/>
      <w:lvlJc w:val="left"/>
      <w:pPr>
        <w:ind w:left="4140" w:firstLine="0"/>
      </w:pPr>
    </w:lvl>
    <w:lvl w:ilvl="6" w:tplc="891C8A06">
      <w:start w:val="1"/>
      <w:numFmt w:val="decimal"/>
      <w:lvlText w:val="%7."/>
      <w:lvlJc w:val="left"/>
      <w:pPr>
        <w:ind w:left="4680" w:firstLine="0"/>
      </w:pPr>
    </w:lvl>
    <w:lvl w:ilvl="7" w:tplc="902211EC">
      <w:start w:val="1"/>
      <w:numFmt w:val="lowerLetter"/>
      <w:lvlText w:val="%8."/>
      <w:lvlJc w:val="left"/>
      <w:pPr>
        <w:ind w:left="5400" w:firstLine="0"/>
      </w:pPr>
    </w:lvl>
    <w:lvl w:ilvl="8" w:tplc="CB5E8AFC">
      <w:start w:val="1"/>
      <w:numFmt w:val="lowerRoman"/>
      <w:lvlText w:val="%9."/>
      <w:lvlJc w:val="left"/>
      <w:pPr>
        <w:ind w:left="6300" w:firstLine="0"/>
      </w:pPr>
    </w:lvl>
  </w:abstractNum>
  <w:abstractNum w:abstractNumId="7" w15:restartNumberingAfterBreak="0">
    <w:nsid w:val="3CB93C3C"/>
    <w:multiLevelType w:val="hybridMultilevel"/>
    <w:tmpl w:val="10FE3766"/>
    <w:name w:val="Нумерованный список 7"/>
    <w:lvl w:ilvl="0" w:tplc="CB984276">
      <w:start w:val="1"/>
      <w:numFmt w:val="decimal"/>
      <w:lvlText w:val="%1."/>
      <w:lvlJc w:val="left"/>
      <w:pPr>
        <w:ind w:left="360" w:firstLine="0"/>
      </w:pPr>
      <w:rPr>
        <w:b w:val="0"/>
        <w:color w:val="000000"/>
      </w:rPr>
    </w:lvl>
    <w:lvl w:ilvl="1" w:tplc="3AA65EF0">
      <w:start w:val="1"/>
      <w:numFmt w:val="lowerLetter"/>
      <w:lvlText w:val="%2."/>
      <w:lvlJc w:val="left"/>
      <w:pPr>
        <w:ind w:left="1080" w:firstLine="0"/>
      </w:pPr>
    </w:lvl>
    <w:lvl w:ilvl="2" w:tplc="9CA263B0">
      <w:start w:val="1"/>
      <w:numFmt w:val="lowerRoman"/>
      <w:lvlText w:val="%3."/>
      <w:lvlJc w:val="left"/>
      <w:pPr>
        <w:ind w:left="1980" w:firstLine="0"/>
      </w:pPr>
    </w:lvl>
    <w:lvl w:ilvl="3" w:tplc="B51EF6C2">
      <w:start w:val="1"/>
      <w:numFmt w:val="decimal"/>
      <w:lvlText w:val="%4."/>
      <w:lvlJc w:val="left"/>
      <w:pPr>
        <w:ind w:left="2520" w:firstLine="0"/>
      </w:pPr>
    </w:lvl>
    <w:lvl w:ilvl="4" w:tplc="F22AE102">
      <w:start w:val="1"/>
      <w:numFmt w:val="lowerLetter"/>
      <w:lvlText w:val="%5."/>
      <w:lvlJc w:val="left"/>
      <w:pPr>
        <w:ind w:left="3240" w:firstLine="0"/>
      </w:pPr>
    </w:lvl>
    <w:lvl w:ilvl="5" w:tplc="A65C9D8C">
      <w:start w:val="1"/>
      <w:numFmt w:val="lowerRoman"/>
      <w:lvlText w:val="%6."/>
      <w:lvlJc w:val="left"/>
      <w:pPr>
        <w:ind w:left="4140" w:firstLine="0"/>
      </w:pPr>
    </w:lvl>
    <w:lvl w:ilvl="6" w:tplc="7B32C518">
      <w:start w:val="1"/>
      <w:numFmt w:val="decimal"/>
      <w:lvlText w:val="%7."/>
      <w:lvlJc w:val="left"/>
      <w:pPr>
        <w:ind w:left="4680" w:firstLine="0"/>
      </w:pPr>
    </w:lvl>
    <w:lvl w:ilvl="7" w:tplc="D110F476">
      <w:start w:val="1"/>
      <w:numFmt w:val="lowerLetter"/>
      <w:lvlText w:val="%8."/>
      <w:lvlJc w:val="left"/>
      <w:pPr>
        <w:ind w:left="5400" w:firstLine="0"/>
      </w:pPr>
    </w:lvl>
    <w:lvl w:ilvl="8" w:tplc="107A75C6">
      <w:start w:val="1"/>
      <w:numFmt w:val="lowerRoman"/>
      <w:lvlText w:val="%9."/>
      <w:lvlJc w:val="left"/>
      <w:pPr>
        <w:ind w:left="6300" w:firstLine="0"/>
      </w:pPr>
    </w:lvl>
  </w:abstractNum>
  <w:abstractNum w:abstractNumId="8" w15:restartNumberingAfterBreak="0">
    <w:nsid w:val="41AB71DF"/>
    <w:multiLevelType w:val="hybridMultilevel"/>
    <w:tmpl w:val="8CD088D0"/>
    <w:name w:val="Нумерованный список 5"/>
    <w:lvl w:ilvl="0" w:tplc="1B669522">
      <w:numFmt w:val="bullet"/>
      <w:lvlText w:val=""/>
      <w:lvlJc w:val="left"/>
      <w:pPr>
        <w:ind w:left="360" w:firstLine="0"/>
      </w:pPr>
      <w:rPr>
        <w:rFonts w:ascii="Symbol" w:hAnsi="Symbol"/>
      </w:rPr>
    </w:lvl>
    <w:lvl w:ilvl="1" w:tplc="AB26484E">
      <w:numFmt w:val="bullet"/>
      <w:lvlText w:val="o"/>
      <w:lvlJc w:val="left"/>
      <w:pPr>
        <w:ind w:left="1080" w:firstLine="0"/>
      </w:pPr>
      <w:rPr>
        <w:rFonts w:ascii="Courier New" w:hAnsi="Courier New" w:cs="Courier New"/>
      </w:rPr>
    </w:lvl>
    <w:lvl w:ilvl="2" w:tplc="43187BDA">
      <w:numFmt w:val="bullet"/>
      <w:lvlText w:val=""/>
      <w:lvlJc w:val="left"/>
      <w:pPr>
        <w:ind w:left="1800" w:firstLine="0"/>
      </w:pPr>
      <w:rPr>
        <w:rFonts w:ascii="Wingdings" w:eastAsia="Wingdings" w:hAnsi="Wingdings" w:cs="Wingdings"/>
      </w:rPr>
    </w:lvl>
    <w:lvl w:ilvl="3" w:tplc="E438F9A4">
      <w:numFmt w:val="bullet"/>
      <w:lvlText w:val=""/>
      <w:lvlJc w:val="left"/>
      <w:pPr>
        <w:ind w:left="2520" w:firstLine="0"/>
      </w:pPr>
      <w:rPr>
        <w:rFonts w:ascii="Symbol" w:hAnsi="Symbol"/>
      </w:rPr>
    </w:lvl>
    <w:lvl w:ilvl="4" w:tplc="9BE05FFA">
      <w:numFmt w:val="bullet"/>
      <w:lvlText w:val="o"/>
      <w:lvlJc w:val="left"/>
      <w:pPr>
        <w:ind w:left="3240" w:firstLine="0"/>
      </w:pPr>
      <w:rPr>
        <w:rFonts w:ascii="Courier New" w:hAnsi="Courier New" w:cs="Courier New"/>
      </w:rPr>
    </w:lvl>
    <w:lvl w:ilvl="5" w:tplc="5B009044">
      <w:numFmt w:val="bullet"/>
      <w:lvlText w:val=""/>
      <w:lvlJc w:val="left"/>
      <w:pPr>
        <w:ind w:left="3960" w:firstLine="0"/>
      </w:pPr>
      <w:rPr>
        <w:rFonts w:ascii="Wingdings" w:eastAsia="Wingdings" w:hAnsi="Wingdings" w:cs="Wingdings"/>
      </w:rPr>
    </w:lvl>
    <w:lvl w:ilvl="6" w:tplc="FC84FCA2">
      <w:numFmt w:val="bullet"/>
      <w:lvlText w:val=""/>
      <w:lvlJc w:val="left"/>
      <w:pPr>
        <w:ind w:left="4680" w:firstLine="0"/>
      </w:pPr>
      <w:rPr>
        <w:rFonts w:ascii="Symbol" w:hAnsi="Symbol"/>
      </w:rPr>
    </w:lvl>
    <w:lvl w:ilvl="7" w:tplc="97308CA8">
      <w:numFmt w:val="bullet"/>
      <w:lvlText w:val="o"/>
      <w:lvlJc w:val="left"/>
      <w:pPr>
        <w:ind w:left="5400" w:firstLine="0"/>
      </w:pPr>
      <w:rPr>
        <w:rFonts w:ascii="Courier New" w:hAnsi="Courier New" w:cs="Courier New"/>
      </w:rPr>
    </w:lvl>
    <w:lvl w:ilvl="8" w:tplc="89EE11F0">
      <w:numFmt w:val="bullet"/>
      <w:lvlText w:val=""/>
      <w:lvlJc w:val="left"/>
      <w:pPr>
        <w:ind w:left="6120" w:firstLine="0"/>
      </w:pPr>
      <w:rPr>
        <w:rFonts w:ascii="Wingdings" w:eastAsia="Wingdings" w:hAnsi="Wingdings" w:cs="Wingdings"/>
      </w:rPr>
    </w:lvl>
  </w:abstractNum>
  <w:abstractNum w:abstractNumId="9" w15:restartNumberingAfterBreak="0">
    <w:nsid w:val="484C56B2"/>
    <w:multiLevelType w:val="hybridMultilevel"/>
    <w:tmpl w:val="54525CC8"/>
    <w:name w:val="Нумерованный список 2"/>
    <w:lvl w:ilvl="0" w:tplc="BD6C57DA">
      <w:numFmt w:val="bullet"/>
      <w:lvlText w:val=""/>
      <w:lvlJc w:val="left"/>
      <w:pPr>
        <w:ind w:left="360" w:firstLine="0"/>
      </w:pPr>
      <w:rPr>
        <w:rFonts w:ascii="Symbol" w:hAnsi="Symbol"/>
      </w:rPr>
    </w:lvl>
    <w:lvl w:ilvl="1" w:tplc="BCF44F88">
      <w:numFmt w:val="bullet"/>
      <w:lvlText w:val="o"/>
      <w:lvlJc w:val="left"/>
      <w:pPr>
        <w:ind w:left="1080" w:firstLine="0"/>
      </w:pPr>
      <w:rPr>
        <w:rFonts w:ascii="Courier New" w:hAnsi="Courier New" w:cs="Courier New"/>
      </w:rPr>
    </w:lvl>
    <w:lvl w:ilvl="2" w:tplc="869474FA">
      <w:numFmt w:val="bullet"/>
      <w:lvlText w:val=""/>
      <w:lvlJc w:val="left"/>
      <w:pPr>
        <w:ind w:left="1800" w:firstLine="0"/>
      </w:pPr>
      <w:rPr>
        <w:rFonts w:ascii="Wingdings" w:eastAsia="Wingdings" w:hAnsi="Wingdings" w:cs="Wingdings"/>
      </w:rPr>
    </w:lvl>
    <w:lvl w:ilvl="3" w:tplc="109EFCA2">
      <w:numFmt w:val="bullet"/>
      <w:lvlText w:val=""/>
      <w:lvlJc w:val="left"/>
      <w:pPr>
        <w:ind w:left="2520" w:firstLine="0"/>
      </w:pPr>
      <w:rPr>
        <w:rFonts w:ascii="Symbol" w:hAnsi="Symbol"/>
      </w:rPr>
    </w:lvl>
    <w:lvl w:ilvl="4" w:tplc="6CE628BE">
      <w:numFmt w:val="bullet"/>
      <w:lvlText w:val="o"/>
      <w:lvlJc w:val="left"/>
      <w:pPr>
        <w:ind w:left="3240" w:firstLine="0"/>
      </w:pPr>
      <w:rPr>
        <w:rFonts w:ascii="Courier New" w:hAnsi="Courier New" w:cs="Courier New"/>
      </w:rPr>
    </w:lvl>
    <w:lvl w:ilvl="5" w:tplc="69D80ADE">
      <w:numFmt w:val="bullet"/>
      <w:lvlText w:val=""/>
      <w:lvlJc w:val="left"/>
      <w:pPr>
        <w:ind w:left="3960" w:firstLine="0"/>
      </w:pPr>
      <w:rPr>
        <w:rFonts w:ascii="Wingdings" w:eastAsia="Wingdings" w:hAnsi="Wingdings" w:cs="Wingdings"/>
      </w:rPr>
    </w:lvl>
    <w:lvl w:ilvl="6" w:tplc="2FBC86EC">
      <w:numFmt w:val="bullet"/>
      <w:lvlText w:val=""/>
      <w:lvlJc w:val="left"/>
      <w:pPr>
        <w:ind w:left="4680" w:firstLine="0"/>
      </w:pPr>
      <w:rPr>
        <w:rFonts w:ascii="Symbol" w:hAnsi="Symbol"/>
      </w:rPr>
    </w:lvl>
    <w:lvl w:ilvl="7" w:tplc="AF26DA82">
      <w:numFmt w:val="bullet"/>
      <w:lvlText w:val="o"/>
      <w:lvlJc w:val="left"/>
      <w:pPr>
        <w:ind w:left="5400" w:firstLine="0"/>
      </w:pPr>
      <w:rPr>
        <w:rFonts w:ascii="Courier New" w:hAnsi="Courier New" w:cs="Courier New"/>
      </w:rPr>
    </w:lvl>
    <w:lvl w:ilvl="8" w:tplc="5364734C">
      <w:numFmt w:val="bullet"/>
      <w:lvlText w:val=""/>
      <w:lvlJc w:val="left"/>
      <w:pPr>
        <w:ind w:left="6120" w:firstLine="0"/>
      </w:pPr>
      <w:rPr>
        <w:rFonts w:ascii="Wingdings" w:eastAsia="Wingdings" w:hAnsi="Wingdings" w:cs="Wingdings"/>
      </w:rPr>
    </w:lvl>
  </w:abstractNum>
  <w:abstractNum w:abstractNumId="10" w15:restartNumberingAfterBreak="0">
    <w:nsid w:val="497C6B8B"/>
    <w:multiLevelType w:val="hybridMultilevel"/>
    <w:tmpl w:val="EB64FF08"/>
    <w:name w:val="Нумерованный список 9"/>
    <w:lvl w:ilvl="0" w:tplc="7366A9CE">
      <w:numFmt w:val="bullet"/>
      <w:lvlText w:val=""/>
      <w:lvlJc w:val="left"/>
      <w:pPr>
        <w:ind w:left="1080" w:firstLine="0"/>
      </w:pPr>
      <w:rPr>
        <w:rFonts w:ascii="Symbol" w:hAnsi="Symbol"/>
      </w:rPr>
    </w:lvl>
    <w:lvl w:ilvl="1" w:tplc="CA70E5A0">
      <w:numFmt w:val="bullet"/>
      <w:lvlText w:val="o"/>
      <w:lvlJc w:val="left"/>
      <w:pPr>
        <w:ind w:left="1800" w:firstLine="0"/>
      </w:pPr>
      <w:rPr>
        <w:rFonts w:ascii="Courier New" w:hAnsi="Courier New" w:cs="Courier New"/>
      </w:rPr>
    </w:lvl>
    <w:lvl w:ilvl="2" w:tplc="DB7E1B06">
      <w:numFmt w:val="bullet"/>
      <w:lvlText w:val=""/>
      <w:lvlJc w:val="left"/>
      <w:pPr>
        <w:ind w:left="2520" w:firstLine="0"/>
      </w:pPr>
      <w:rPr>
        <w:rFonts w:ascii="Wingdings" w:eastAsia="Wingdings" w:hAnsi="Wingdings" w:cs="Wingdings"/>
      </w:rPr>
    </w:lvl>
    <w:lvl w:ilvl="3" w:tplc="15584406">
      <w:numFmt w:val="bullet"/>
      <w:lvlText w:val=""/>
      <w:lvlJc w:val="left"/>
      <w:pPr>
        <w:ind w:left="3240" w:firstLine="0"/>
      </w:pPr>
      <w:rPr>
        <w:rFonts w:ascii="Symbol" w:hAnsi="Symbol"/>
      </w:rPr>
    </w:lvl>
    <w:lvl w:ilvl="4" w:tplc="F552DC1C">
      <w:numFmt w:val="bullet"/>
      <w:lvlText w:val="o"/>
      <w:lvlJc w:val="left"/>
      <w:pPr>
        <w:ind w:left="3960" w:firstLine="0"/>
      </w:pPr>
      <w:rPr>
        <w:rFonts w:ascii="Courier New" w:hAnsi="Courier New" w:cs="Courier New"/>
      </w:rPr>
    </w:lvl>
    <w:lvl w:ilvl="5" w:tplc="BD2489CA">
      <w:numFmt w:val="bullet"/>
      <w:lvlText w:val=""/>
      <w:lvlJc w:val="left"/>
      <w:pPr>
        <w:ind w:left="4680" w:firstLine="0"/>
      </w:pPr>
      <w:rPr>
        <w:rFonts w:ascii="Wingdings" w:eastAsia="Wingdings" w:hAnsi="Wingdings" w:cs="Wingdings"/>
      </w:rPr>
    </w:lvl>
    <w:lvl w:ilvl="6" w:tplc="B47A4CB0">
      <w:numFmt w:val="bullet"/>
      <w:lvlText w:val=""/>
      <w:lvlJc w:val="left"/>
      <w:pPr>
        <w:ind w:left="5400" w:firstLine="0"/>
      </w:pPr>
      <w:rPr>
        <w:rFonts w:ascii="Symbol" w:hAnsi="Symbol"/>
      </w:rPr>
    </w:lvl>
    <w:lvl w:ilvl="7" w:tplc="7E5CF7F8">
      <w:numFmt w:val="bullet"/>
      <w:lvlText w:val="o"/>
      <w:lvlJc w:val="left"/>
      <w:pPr>
        <w:ind w:left="6120" w:firstLine="0"/>
      </w:pPr>
      <w:rPr>
        <w:rFonts w:ascii="Courier New" w:hAnsi="Courier New" w:cs="Courier New"/>
      </w:rPr>
    </w:lvl>
    <w:lvl w:ilvl="8" w:tplc="964E91D2">
      <w:numFmt w:val="bullet"/>
      <w:lvlText w:val=""/>
      <w:lvlJc w:val="left"/>
      <w:pPr>
        <w:ind w:left="6840" w:firstLine="0"/>
      </w:pPr>
      <w:rPr>
        <w:rFonts w:ascii="Wingdings" w:eastAsia="Wingdings" w:hAnsi="Wingdings" w:cs="Wingdings"/>
      </w:rPr>
    </w:lvl>
  </w:abstractNum>
  <w:abstractNum w:abstractNumId="11" w15:restartNumberingAfterBreak="0">
    <w:nsid w:val="55FF7060"/>
    <w:multiLevelType w:val="multilevel"/>
    <w:tmpl w:val="DE5C0D0E"/>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1134"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12" w15:restartNumberingAfterBreak="0">
    <w:nsid w:val="56816BAD"/>
    <w:multiLevelType w:val="hybridMultilevel"/>
    <w:tmpl w:val="4198C434"/>
    <w:name w:val="Нумерованный список 8"/>
    <w:lvl w:ilvl="0" w:tplc="75AA8506">
      <w:start w:val="1"/>
      <w:numFmt w:val="decimal"/>
      <w:lvlText w:val="%1."/>
      <w:lvlJc w:val="left"/>
      <w:pPr>
        <w:ind w:left="360" w:firstLine="0"/>
      </w:pPr>
      <w:rPr>
        <w:color w:val="auto"/>
        <w:sz w:val="20"/>
      </w:rPr>
    </w:lvl>
    <w:lvl w:ilvl="1" w:tplc="97E002EA">
      <w:start w:val="1"/>
      <w:numFmt w:val="lowerLetter"/>
      <w:lvlText w:val="%2."/>
      <w:lvlJc w:val="left"/>
      <w:pPr>
        <w:ind w:left="1080" w:firstLine="0"/>
      </w:pPr>
    </w:lvl>
    <w:lvl w:ilvl="2" w:tplc="36326418">
      <w:start w:val="1"/>
      <w:numFmt w:val="lowerRoman"/>
      <w:lvlText w:val="%3."/>
      <w:lvlJc w:val="left"/>
      <w:pPr>
        <w:ind w:left="1980" w:firstLine="0"/>
      </w:pPr>
    </w:lvl>
    <w:lvl w:ilvl="3" w:tplc="7EC4B112">
      <w:start w:val="1"/>
      <w:numFmt w:val="decimal"/>
      <w:lvlText w:val="%4."/>
      <w:lvlJc w:val="left"/>
      <w:pPr>
        <w:ind w:left="2520" w:firstLine="0"/>
      </w:pPr>
    </w:lvl>
    <w:lvl w:ilvl="4" w:tplc="B2D88242">
      <w:start w:val="1"/>
      <w:numFmt w:val="lowerLetter"/>
      <w:lvlText w:val="%5."/>
      <w:lvlJc w:val="left"/>
      <w:pPr>
        <w:ind w:left="3240" w:firstLine="0"/>
      </w:pPr>
    </w:lvl>
    <w:lvl w:ilvl="5" w:tplc="AD6237F2">
      <w:start w:val="1"/>
      <w:numFmt w:val="lowerRoman"/>
      <w:lvlText w:val="%6."/>
      <w:lvlJc w:val="left"/>
      <w:pPr>
        <w:ind w:left="4140" w:firstLine="0"/>
      </w:pPr>
    </w:lvl>
    <w:lvl w:ilvl="6" w:tplc="A77CE9B0">
      <w:start w:val="1"/>
      <w:numFmt w:val="decimal"/>
      <w:lvlText w:val="%7."/>
      <w:lvlJc w:val="left"/>
      <w:pPr>
        <w:ind w:left="4680" w:firstLine="0"/>
      </w:pPr>
    </w:lvl>
    <w:lvl w:ilvl="7" w:tplc="AAF616B4">
      <w:start w:val="1"/>
      <w:numFmt w:val="lowerLetter"/>
      <w:lvlText w:val="%8."/>
      <w:lvlJc w:val="left"/>
      <w:pPr>
        <w:ind w:left="5400" w:firstLine="0"/>
      </w:pPr>
    </w:lvl>
    <w:lvl w:ilvl="8" w:tplc="6048FFA8">
      <w:start w:val="1"/>
      <w:numFmt w:val="lowerRoman"/>
      <w:lvlText w:val="%9."/>
      <w:lvlJc w:val="left"/>
      <w:pPr>
        <w:ind w:left="6300" w:firstLine="0"/>
      </w:pPr>
    </w:lvl>
  </w:abstractNum>
  <w:abstractNum w:abstractNumId="13" w15:restartNumberingAfterBreak="0">
    <w:nsid w:val="5BDB2AE5"/>
    <w:multiLevelType w:val="hybridMultilevel"/>
    <w:tmpl w:val="4198C434"/>
    <w:lvl w:ilvl="0" w:tplc="FFFFFFFF">
      <w:start w:val="1"/>
      <w:numFmt w:val="decimal"/>
      <w:lvlText w:val="%1."/>
      <w:lvlJc w:val="left"/>
      <w:pPr>
        <w:ind w:left="360" w:firstLine="0"/>
      </w:pPr>
      <w:rPr>
        <w:color w:val="auto"/>
        <w:sz w:val="20"/>
      </w:r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14" w15:restartNumberingAfterBreak="0">
    <w:nsid w:val="5F7F6837"/>
    <w:multiLevelType w:val="hybridMultilevel"/>
    <w:tmpl w:val="8B60752A"/>
    <w:name w:val="Нумерованный список 3"/>
    <w:lvl w:ilvl="0" w:tplc="5AB2B78E">
      <w:numFmt w:val="bullet"/>
      <w:lvlText w:val=""/>
      <w:lvlJc w:val="left"/>
      <w:pPr>
        <w:ind w:left="360" w:firstLine="0"/>
      </w:pPr>
      <w:rPr>
        <w:rFonts w:ascii="Symbol" w:hAnsi="Symbol"/>
      </w:rPr>
    </w:lvl>
    <w:lvl w:ilvl="1" w:tplc="4F1439DC">
      <w:numFmt w:val="bullet"/>
      <w:lvlText w:val="o"/>
      <w:lvlJc w:val="left"/>
      <w:pPr>
        <w:ind w:left="1080" w:firstLine="0"/>
      </w:pPr>
      <w:rPr>
        <w:rFonts w:ascii="Courier New" w:hAnsi="Courier New" w:cs="Courier New"/>
      </w:rPr>
    </w:lvl>
    <w:lvl w:ilvl="2" w:tplc="10EEE806">
      <w:numFmt w:val="bullet"/>
      <w:lvlText w:val=""/>
      <w:lvlJc w:val="left"/>
      <w:pPr>
        <w:ind w:left="1800" w:firstLine="0"/>
      </w:pPr>
      <w:rPr>
        <w:rFonts w:ascii="Wingdings" w:eastAsia="Wingdings" w:hAnsi="Wingdings" w:cs="Wingdings"/>
      </w:rPr>
    </w:lvl>
    <w:lvl w:ilvl="3" w:tplc="B4324FD6">
      <w:numFmt w:val="bullet"/>
      <w:lvlText w:val=""/>
      <w:lvlJc w:val="left"/>
      <w:pPr>
        <w:ind w:left="2520" w:firstLine="0"/>
      </w:pPr>
      <w:rPr>
        <w:rFonts w:ascii="Symbol" w:hAnsi="Symbol"/>
      </w:rPr>
    </w:lvl>
    <w:lvl w:ilvl="4" w:tplc="23A24292">
      <w:numFmt w:val="bullet"/>
      <w:lvlText w:val="o"/>
      <w:lvlJc w:val="left"/>
      <w:pPr>
        <w:ind w:left="3240" w:firstLine="0"/>
      </w:pPr>
      <w:rPr>
        <w:rFonts w:ascii="Courier New" w:hAnsi="Courier New" w:cs="Courier New"/>
      </w:rPr>
    </w:lvl>
    <w:lvl w:ilvl="5" w:tplc="5CE40BF4">
      <w:numFmt w:val="bullet"/>
      <w:lvlText w:val=""/>
      <w:lvlJc w:val="left"/>
      <w:pPr>
        <w:ind w:left="3960" w:firstLine="0"/>
      </w:pPr>
      <w:rPr>
        <w:rFonts w:ascii="Wingdings" w:eastAsia="Wingdings" w:hAnsi="Wingdings" w:cs="Wingdings"/>
      </w:rPr>
    </w:lvl>
    <w:lvl w:ilvl="6" w:tplc="049C385E">
      <w:numFmt w:val="bullet"/>
      <w:lvlText w:val=""/>
      <w:lvlJc w:val="left"/>
      <w:pPr>
        <w:ind w:left="4680" w:firstLine="0"/>
      </w:pPr>
      <w:rPr>
        <w:rFonts w:ascii="Symbol" w:hAnsi="Symbol"/>
      </w:rPr>
    </w:lvl>
    <w:lvl w:ilvl="7" w:tplc="FAC4DAFA">
      <w:numFmt w:val="bullet"/>
      <w:lvlText w:val="o"/>
      <w:lvlJc w:val="left"/>
      <w:pPr>
        <w:ind w:left="5400" w:firstLine="0"/>
      </w:pPr>
      <w:rPr>
        <w:rFonts w:ascii="Courier New" w:hAnsi="Courier New" w:cs="Courier New"/>
      </w:rPr>
    </w:lvl>
    <w:lvl w:ilvl="8" w:tplc="694601EC">
      <w:numFmt w:val="bullet"/>
      <w:lvlText w:val=""/>
      <w:lvlJc w:val="left"/>
      <w:pPr>
        <w:ind w:left="6120" w:firstLine="0"/>
      </w:pPr>
      <w:rPr>
        <w:rFonts w:ascii="Wingdings" w:eastAsia="Wingdings" w:hAnsi="Wingdings" w:cs="Wingdings"/>
      </w:rPr>
    </w:lvl>
  </w:abstractNum>
  <w:abstractNum w:abstractNumId="15" w15:restartNumberingAfterBreak="0">
    <w:nsid w:val="62DB4A3D"/>
    <w:multiLevelType w:val="multilevel"/>
    <w:tmpl w:val="986028FE"/>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740" w:hanging="72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6" w15:restartNumberingAfterBreak="0">
    <w:nsid w:val="66966688"/>
    <w:multiLevelType w:val="hybridMultilevel"/>
    <w:tmpl w:val="54720FF4"/>
    <w:name w:val="Нумерованный список 10"/>
    <w:lvl w:ilvl="0" w:tplc="72D83D64">
      <w:numFmt w:val="bullet"/>
      <w:lvlText w:val=""/>
      <w:lvlJc w:val="left"/>
      <w:pPr>
        <w:ind w:left="360" w:firstLine="0"/>
      </w:pPr>
      <w:rPr>
        <w:rFonts w:ascii="Symbol" w:eastAsia="Times New Roman" w:hAnsi="Symbol" w:cs="Times New Roman"/>
      </w:rPr>
    </w:lvl>
    <w:lvl w:ilvl="1" w:tplc="AA0C2D40">
      <w:numFmt w:val="bullet"/>
      <w:lvlText w:val="o"/>
      <w:lvlJc w:val="left"/>
      <w:pPr>
        <w:ind w:left="1080" w:firstLine="0"/>
      </w:pPr>
      <w:rPr>
        <w:rFonts w:ascii="Courier New" w:hAnsi="Courier New" w:cs="Courier New"/>
      </w:rPr>
    </w:lvl>
    <w:lvl w:ilvl="2" w:tplc="4814B022">
      <w:numFmt w:val="bullet"/>
      <w:lvlText w:val=""/>
      <w:lvlJc w:val="left"/>
      <w:pPr>
        <w:ind w:left="1800" w:firstLine="0"/>
      </w:pPr>
      <w:rPr>
        <w:rFonts w:ascii="Wingdings" w:eastAsia="Wingdings" w:hAnsi="Wingdings" w:cs="Wingdings"/>
      </w:rPr>
    </w:lvl>
    <w:lvl w:ilvl="3" w:tplc="9EAA62E4">
      <w:numFmt w:val="bullet"/>
      <w:lvlText w:val=""/>
      <w:lvlJc w:val="left"/>
      <w:pPr>
        <w:ind w:left="2520" w:firstLine="0"/>
      </w:pPr>
      <w:rPr>
        <w:rFonts w:ascii="Symbol" w:hAnsi="Symbol"/>
      </w:rPr>
    </w:lvl>
    <w:lvl w:ilvl="4" w:tplc="2AB25C58">
      <w:numFmt w:val="bullet"/>
      <w:lvlText w:val="o"/>
      <w:lvlJc w:val="left"/>
      <w:pPr>
        <w:ind w:left="3240" w:firstLine="0"/>
      </w:pPr>
      <w:rPr>
        <w:rFonts w:ascii="Courier New" w:hAnsi="Courier New" w:cs="Courier New"/>
      </w:rPr>
    </w:lvl>
    <w:lvl w:ilvl="5" w:tplc="0BC62104">
      <w:numFmt w:val="bullet"/>
      <w:lvlText w:val=""/>
      <w:lvlJc w:val="left"/>
      <w:pPr>
        <w:ind w:left="3960" w:firstLine="0"/>
      </w:pPr>
      <w:rPr>
        <w:rFonts w:ascii="Wingdings" w:eastAsia="Wingdings" w:hAnsi="Wingdings" w:cs="Wingdings"/>
      </w:rPr>
    </w:lvl>
    <w:lvl w:ilvl="6" w:tplc="0D8AB05C">
      <w:numFmt w:val="bullet"/>
      <w:lvlText w:val=""/>
      <w:lvlJc w:val="left"/>
      <w:pPr>
        <w:ind w:left="4680" w:firstLine="0"/>
      </w:pPr>
      <w:rPr>
        <w:rFonts w:ascii="Symbol" w:hAnsi="Symbol"/>
      </w:rPr>
    </w:lvl>
    <w:lvl w:ilvl="7" w:tplc="3A9830E2">
      <w:numFmt w:val="bullet"/>
      <w:lvlText w:val="o"/>
      <w:lvlJc w:val="left"/>
      <w:pPr>
        <w:ind w:left="5400" w:firstLine="0"/>
      </w:pPr>
      <w:rPr>
        <w:rFonts w:ascii="Courier New" w:hAnsi="Courier New" w:cs="Courier New"/>
      </w:rPr>
    </w:lvl>
    <w:lvl w:ilvl="8" w:tplc="DBF269EA">
      <w:numFmt w:val="bullet"/>
      <w:lvlText w:val=""/>
      <w:lvlJc w:val="left"/>
      <w:pPr>
        <w:ind w:left="6120" w:firstLine="0"/>
      </w:pPr>
      <w:rPr>
        <w:rFonts w:ascii="Wingdings" w:eastAsia="Wingdings" w:hAnsi="Wingdings" w:cs="Wingdings"/>
      </w:rPr>
    </w:lvl>
  </w:abstractNum>
  <w:abstractNum w:abstractNumId="17" w15:restartNumberingAfterBreak="0">
    <w:nsid w:val="6E404D16"/>
    <w:multiLevelType w:val="multilevel"/>
    <w:tmpl w:val="23084E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99A6698"/>
    <w:multiLevelType w:val="hybridMultilevel"/>
    <w:tmpl w:val="67EEB488"/>
    <w:name w:val="Нумерованный список 4"/>
    <w:lvl w:ilvl="0" w:tplc="5B9AADAA">
      <w:numFmt w:val="bullet"/>
      <w:lvlText w:val=""/>
      <w:lvlJc w:val="left"/>
      <w:pPr>
        <w:ind w:left="360" w:firstLine="0"/>
      </w:pPr>
      <w:rPr>
        <w:rFonts w:ascii="Symbol" w:hAnsi="Symbol"/>
      </w:rPr>
    </w:lvl>
    <w:lvl w:ilvl="1" w:tplc="E636329A">
      <w:start w:val="1"/>
      <w:numFmt w:val="decimal"/>
      <w:lvlText w:val="%2."/>
      <w:lvlJc w:val="left"/>
      <w:pPr>
        <w:ind w:left="1080" w:firstLine="0"/>
      </w:pPr>
    </w:lvl>
    <w:lvl w:ilvl="2" w:tplc="ACD61D5E">
      <w:start w:val="1"/>
      <w:numFmt w:val="lowerRoman"/>
      <w:lvlText w:val="%3."/>
      <w:lvlJc w:val="left"/>
      <w:pPr>
        <w:ind w:left="1980" w:firstLine="0"/>
      </w:pPr>
    </w:lvl>
    <w:lvl w:ilvl="3" w:tplc="159E8CE6">
      <w:start w:val="1"/>
      <w:numFmt w:val="decimal"/>
      <w:lvlText w:val="%4."/>
      <w:lvlJc w:val="left"/>
      <w:pPr>
        <w:ind w:left="2520" w:firstLine="0"/>
      </w:pPr>
    </w:lvl>
    <w:lvl w:ilvl="4" w:tplc="E5987916">
      <w:start w:val="1"/>
      <w:numFmt w:val="lowerLetter"/>
      <w:lvlText w:val="%5."/>
      <w:lvlJc w:val="left"/>
      <w:pPr>
        <w:ind w:left="3240" w:firstLine="0"/>
      </w:pPr>
    </w:lvl>
    <w:lvl w:ilvl="5" w:tplc="E3E08C6E">
      <w:start w:val="1"/>
      <w:numFmt w:val="lowerRoman"/>
      <w:lvlText w:val="%6."/>
      <w:lvlJc w:val="left"/>
      <w:pPr>
        <w:ind w:left="4140" w:firstLine="0"/>
      </w:pPr>
    </w:lvl>
    <w:lvl w:ilvl="6" w:tplc="BC1E8508">
      <w:start w:val="1"/>
      <w:numFmt w:val="decimal"/>
      <w:lvlText w:val="%7."/>
      <w:lvlJc w:val="left"/>
      <w:pPr>
        <w:ind w:left="4680" w:firstLine="0"/>
      </w:pPr>
    </w:lvl>
    <w:lvl w:ilvl="7" w:tplc="FF12F43A">
      <w:start w:val="1"/>
      <w:numFmt w:val="lowerLetter"/>
      <w:lvlText w:val="%8."/>
      <w:lvlJc w:val="left"/>
      <w:pPr>
        <w:ind w:left="5400" w:firstLine="0"/>
      </w:pPr>
    </w:lvl>
    <w:lvl w:ilvl="8" w:tplc="E81CFCD0">
      <w:start w:val="1"/>
      <w:numFmt w:val="lowerRoman"/>
      <w:lvlText w:val="%9."/>
      <w:lvlJc w:val="left"/>
      <w:pPr>
        <w:ind w:left="6300" w:firstLine="0"/>
      </w:pPr>
    </w:lvl>
  </w:abstractNum>
  <w:num w:numId="1" w16cid:durableId="949748475">
    <w:abstractNumId w:val="11"/>
  </w:num>
  <w:num w:numId="2" w16cid:durableId="1016154361">
    <w:abstractNumId w:val="9"/>
  </w:num>
  <w:num w:numId="3" w16cid:durableId="1708750054">
    <w:abstractNumId w:val="14"/>
  </w:num>
  <w:num w:numId="4" w16cid:durableId="1175268308">
    <w:abstractNumId w:val="18"/>
  </w:num>
  <w:num w:numId="5" w16cid:durableId="1753351798">
    <w:abstractNumId w:val="8"/>
  </w:num>
  <w:num w:numId="6" w16cid:durableId="1147281066">
    <w:abstractNumId w:val="6"/>
  </w:num>
  <w:num w:numId="7" w16cid:durableId="121732090">
    <w:abstractNumId w:val="7"/>
  </w:num>
  <w:num w:numId="8" w16cid:durableId="525213456">
    <w:abstractNumId w:val="12"/>
  </w:num>
  <w:num w:numId="9" w16cid:durableId="1267930927">
    <w:abstractNumId w:val="10"/>
  </w:num>
  <w:num w:numId="10" w16cid:durableId="40788077">
    <w:abstractNumId w:val="16"/>
  </w:num>
  <w:num w:numId="11" w16cid:durableId="495996485">
    <w:abstractNumId w:val="5"/>
  </w:num>
  <w:num w:numId="12" w16cid:durableId="744305483">
    <w:abstractNumId w:val="0"/>
  </w:num>
  <w:num w:numId="13" w16cid:durableId="191769090">
    <w:abstractNumId w:val="15"/>
  </w:num>
  <w:num w:numId="14" w16cid:durableId="1429617867">
    <w:abstractNumId w:val="3"/>
  </w:num>
  <w:num w:numId="15" w16cid:durableId="805316230">
    <w:abstractNumId w:val="1"/>
  </w:num>
  <w:num w:numId="16" w16cid:durableId="449588556">
    <w:abstractNumId w:val="4"/>
  </w:num>
  <w:num w:numId="17" w16cid:durableId="896547255">
    <w:abstractNumId w:val="17"/>
  </w:num>
  <w:num w:numId="18" w16cid:durableId="1233395737">
    <w:abstractNumId w:val="13"/>
  </w:num>
  <w:num w:numId="19" w16cid:durableId="1009603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29"/>
    <w:rsid w:val="00010255"/>
    <w:rsid w:val="00017BEA"/>
    <w:rsid w:val="00020234"/>
    <w:rsid w:val="00021485"/>
    <w:rsid w:val="00022E4F"/>
    <w:rsid w:val="00030709"/>
    <w:rsid w:val="000573F6"/>
    <w:rsid w:val="00066731"/>
    <w:rsid w:val="00067301"/>
    <w:rsid w:val="0007354A"/>
    <w:rsid w:val="00082A46"/>
    <w:rsid w:val="000901BA"/>
    <w:rsid w:val="000A1FA1"/>
    <w:rsid w:val="000A2071"/>
    <w:rsid w:val="000B0981"/>
    <w:rsid w:val="000B49AE"/>
    <w:rsid w:val="000D17A2"/>
    <w:rsid w:val="000D184C"/>
    <w:rsid w:val="000D41D8"/>
    <w:rsid w:val="000E0BFD"/>
    <w:rsid w:val="000E0EC0"/>
    <w:rsid w:val="000E1291"/>
    <w:rsid w:val="000F7158"/>
    <w:rsid w:val="001036CD"/>
    <w:rsid w:val="00103B61"/>
    <w:rsid w:val="00111FA1"/>
    <w:rsid w:val="0011266D"/>
    <w:rsid w:val="001140E0"/>
    <w:rsid w:val="00130655"/>
    <w:rsid w:val="001347FA"/>
    <w:rsid w:val="00142E26"/>
    <w:rsid w:val="00144B30"/>
    <w:rsid w:val="0014617A"/>
    <w:rsid w:val="0015050E"/>
    <w:rsid w:val="00151DD8"/>
    <w:rsid w:val="001657EA"/>
    <w:rsid w:val="00167256"/>
    <w:rsid w:val="001723EE"/>
    <w:rsid w:val="00174CE1"/>
    <w:rsid w:val="00183325"/>
    <w:rsid w:val="00184DE0"/>
    <w:rsid w:val="0018786B"/>
    <w:rsid w:val="00191ADE"/>
    <w:rsid w:val="00192B10"/>
    <w:rsid w:val="001936CF"/>
    <w:rsid w:val="00196874"/>
    <w:rsid w:val="001B1DAD"/>
    <w:rsid w:val="001B7400"/>
    <w:rsid w:val="001C29D5"/>
    <w:rsid w:val="001C6A11"/>
    <w:rsid w:val="001D7E26"/>
    <w:rsid w:val="002043C4"/>
    <w:rsid w:val="002234AA"/>
    <w:rsid w:val="0024479E"/>
    <w:rsid w:val="0024713D"/>
    <w:rsid w:val="00256A65"/>
    <w:rsid w:val="002603E0"/>
    <w:rsid w:val="00266658"/>
    <w:rsid w:val="0026725F"/>
    <w:rsid w:val="00282428"/>
    <w:rsid w:val="002870E5"/>
    <w:rsid w:val="00292CE2"/>
    <w:rsid w:val="00294CB7"/>
    <w:rsid w:val="00295C4F"/>
    <w:rsid w:val="002B5146"/>
    <w:rsid w:val="002C2D78"/>
    <w:rsid w:val="002D2223"/>
    <w:rsid w:val="002F013D"/>
    <w:rsid w:val="002F7CE0"/>
    <w:rsid w:val="0030010C"/>
    <w:rsid w:val="003044EC"/>
    <w:rsid w:val="0032475F"/>
    <w:rsid w:val="00336394"/>
    <w:rsid w:val="00336E2A"/>
    <w:rsid w:val="003373DF"/>
    <w:rsid w:val="00337428"/>
    <w:rsid w:val="00341FFE"/>
    <w:rsid w:val="003426D6"/>
    <w:rsid w:val="003439A5"/>
    <w:rsid w:val="003516D4"/>
    <w:rsid w:val="0035432B"/>
    <w:rsid w:val="003559C2"/>
    <w:rsid w:val="00356587"/>
    <w:rsid w:val="00364B26"/>
    <w:rsid w:val="00366DE2"/>
    <w:rsid w:val="003829BD"/>
    <w:rsid w:val="0038738E"/>
    <w:rsid w:val="0039343E"/>
    <w:rsid w:val="00395EA5"/>
    <w:rsid w:val="003A265D"/>
    <w:rsid w:val="003B2AF3"/>
    <w:rsid w:val="003D409E"/>
    <w:rsid w:val="003D583E"/>
    <w:rsid w:val="003E604C"/>
    <w:rsid w:val="003F145A"/>
    <w:rsid w:val="003F1EB0"/>
    <w:rsid w:val="003F2B0A"/>
    <w:rsid w:val="0040077C"/>
    <w:rsid w:val="00401E9E"/>
    <w:rsid w:val="0041185F"/>
    <w:rsid w:val="00416A42"/>
    <w:rsid w:val="00420FDA"/>
    <w:rsid w:val="00423342"/>
    <w:rsid w:val="004341B7"/>
    <w:rsid w:val="004628CB"/>
    <w:rsid w:val="0047066B"/>
    <w:rsid w:val="00473B13"/>
    <w:rsid w:val="004767A1"/>
    <w:rsid w:val="00480A8B"/>
    <w:rsid w:val="00480E7E"/>
    <w:rsid w:val="00495E61"/>
    <w:rsid w:val="004A5227"/>
    <w:rsid w:val="004B2BBB"/>
    <w:rsid w:val="004B7B38"/>
    <w:rsid w:val="004C1A67"/>
    <w:rsid w:val="004E0452"/>
    <w:rsid w:val="004E3D2C"/>
    <w:rsid w:val="004F2D3D"/>
    <w:rsid w:val="00517356"/>
    <w:rsid w:val="00533455"/>
    <w:rsid w:val="00540855"/>
    <w:rsid w:val="00550557"/>
    <w:rsid w:val="00567B5B"/>
    <w:rsid w:val="00567EA1"/>
    <w:rsid w:val="00581D24"/>
    <w:rsid w:val="00595D1A"/>
    <w:rsid w:val="005B53F3"/>
    <w:rsid w:val="005B5CBC"/>
    <w:rsid w:val="005B6BB7"/>
    <w:rsid w:val="005D36A2"/>
    <w:rsid w:val="005D6758"/>
    <w:rsid w:val="00602832"/>
    <w:rsid w:val="00604A83"/>
    <w:rsid w:val="00627990"/>
    <w:rsid w:val="00632173"/>
    <w:rsid w:val="00646A1B"/>
    <w:rsid w:val="00647D0A"/>
    <w:rsid w:val="00657165"/>
    <w:rsid w:val="00662DEB"/>
    <w:rsid w:val="00686A50"/>
    <w:rsid w:val="006959D7"/>
    <w:rsid w:val="006B1A5D"/>
    <w:rsid w:val="006B7A38"/>
    <w:rsid w:val="006C3A6D"/>
    <w:rsid w:val="006D1346"/>
    <w:rsid w:val="006D1CBB"/>
    <w:rsid w:val="006D37B6"/>
    <w:rsid w:val="006D5148"/>
    <w:rsid w:val="006E741C"/>
    <w:rsid w:val="006F746B"/>
    <w:rsid w:val="00714DF8"/>
    <w:rsid w:val="00720C22"/>
    <w:rsid w:val="00730AA6"/>
    <w:rsid w:val="007317F8"/>
    <w:rsid w:val="00735CA4"/>
    <w:rsid w:val="00737442"/>
    <w:rsid w:val="007447A0"/>
    <w:rsid w:val="00752CF3"/>
    <w:rsid w:val="00791429"/>
    <w:rsid w:val="00797D34"/>
    <w:rsid w:val="007A2C18"/>
    <w:rsid w:val="007B14DC"/>
    <w:rsid w:val="007D30A5"/>
    <w:rsid w:val="007E055E"/>
    <w:rsid w:val="007E45AD"/>
    <w:rsid w:val="007F3FF7"/>
    <w:rsid w:val="007F70C1"/>
    <w:rsid w:val="00817C18"/>
    <w:rsid w:val="0083056F"/>
    <w:rsid w:val="008325FA"/>
    <w:rsid w:val="00845921"/>
    <w:rsid w:val="00846D26"/>
    <w:rsid w:val="00851260"/>
    <w:rsid w:val="00851773"/>
    <w:rsid w:val="00853FD0"/>
    <w:rsid w:val="008577BE"/>
    <w:rsid w:val="00872A1F"/>
    <w:rsid w:val="0087523A"/>
    <w:rsid w:val="008765C3"/>
    <w:rsid w:val="00877693"/>
    <w:rsid w:val="00883D9F"/>
    <w:rsid w:val="008953A9"/>
    <w:rsid w:val="008A72A9"/>
    <w:rsid w:val="008B0F59"/>
    <w:rsid w:val="008B255A"/>
    <w:rsid w:val="008B5644"/>
    <w:rsid w:val="008C7E8E"/>
    <w:rsid w:val="008D1515"/>
    <w:rsid w:val="008D4ACB"/>
    <w:rsid w:val="008E1DD8"/>
    <w:rsid w:val="008E2F76"/>
    <w:rsid w:val="008F22E2"/>
    <w:rsid w:val="008F4719"/>
    <w:rsid w:val="008F740F"/>
    <w:rsid w:val="009019D1"/>
    <w:rsid w:val="009147B7"/>
    <w:rsid w:val="00914AD7"/>
    <w:rsid w:val="00941023"/>
    <w:rsid w:val="009501F0"/>
    <w:rsid w:val="00956265"/>
    <w:rsid w:val="00960103"/>
    <w:rsid w:val="009B507C"/>
    <w:rsid w:val="009B6714"/>
    <w:rsid w:val="009B7C8A"/>
    <w:rsid w:val="009C08CD"/>
    <w:rsid w:val="009C09DB"/>
    <w:rsid w:val="009C2453"/>
    <w:rsid w:val="009C5295"/>
    <w:rsid w:val="009C540B"/>
    <w:rsid w:val="009D1E6C"/>
    <w:rsid w:val="009E4E94"/>
    <w:rsid w:val="009F7770"/>
    <w:rsid w:val="00A160AF"/>
    <w:rsid w:val="00A162CB"/>
    <w:rsid w:val="00A16C40"/>
    <w:rsid w:val="00A2344E"/>
    <w:rsid w:val="00A374ED"/>
    <w:rsid w:val="00A37604"/>
    <w:rsid w:val="00A40501"/>
    <w:rsid w:val="00A55F6C"/>
    <w:rsid w:val="00A7112E"/>
    <w:rsid w:val="00A80E74"/>
    <w:rsid w:val="00A81AFA"/>
    <w:rsid w:val="00A83C8D"/>
    <w:rsid w:val="00A87295"/>
    <w:rsid w:val="00A95F83"/>
    <w:rsid w:val="00AB009F"/>
    <w:rsid w:val="00AB7162"/>
    <w:rsid w:val="00AC627F"/>
    <w:rsid w:val="00AC7876"/>
    <w:rsid w:val="00AD4CE3"/>
    <w:rsid w:val="00AF1DAC"/>
    <w:rsid w:val="00B12834"/>
    <w:rsid w:val="00B15CD7"/>
    <w:rsid w:val="00B315F1"/>
    <w:rsid w:val="00B40CF4"/>
    <w:rsid w:val="00B51235"/>
    <w:rsid w:val="00B612AD"/>
    <w:rsid w:val="00B61CF3"/>
    <w:rsid w:val="00BA4E96"/>
    <w:rsid w:val="00BD33C8"/>
    <w:rsid w:val="00BD76E0"/>
    <w:rsid w:val="00BD7CF4"/>
    <w:rsid w:val="00BE1760"/>
    <w:rsid w:val="00BE3BCF"/>
    <w:rsid w:val="00C05341"/>
    <w:rsid w:val="00C06167"/>
    <w:rsid w:val="00C11D29"/>
    <w:rsid w:val="00C214E3"/>
    <w:rsid w:val="00C23842"/>
    <w:rsid w:val="00C27447"/>
    <w:rsid w:val="00C4312B"/>
    <w:rsid w:val="00C62153"/>
    <w:rsid w:val="00C6776B"/>
    <w:rsid w:val="00C74587"/>
    <w:rsid w:val="00C82C7F"/>
    <w:rsid w:val="00C86414"/>
    <w:rsid w:val="00C86BDF"/>
    <w:rsid w:val="00C871CA"/>
    <w:rsid w:val="00C9264C"/>
    <w:rsid w:val="00CA4480"/>
    <w:rsid w:val="00CB0763"/>
    <w:rsid w:val="00CB3183"/>
    <w:rsid w:val="00CB7BD8"/>
    <w:rsid w:val="00CD65F6"/>
    <w:rsid w:val="00CE39D2"/>
    <w:rsid w:val="00CE448F"/>
    <w:rsid w:val="00CE6D82"/>
    <w:rsid w:val="00CF57D7"/>
    <w:rsid w:val="00CF7F5A"/>
    <w:rsid w:val="00D1770D"/>
    <w:rsid w:val="00D22D98"/>
    <w:rsid w:val="00D31F27"/>
    <w:rsid w:val="00D41CF4"/>
    <w:rsid w:val="00D424D3"/>
    <w:rsid w:val="00D43D2E"/>
    <w:rsid w:val="00D44311"/>
    <w:rsid w:val="00D50D04"/>
    <w:rsid w:val="00D53EB4"/>
    <w:rsid w:val="00D60B10"/>
    <w:rsid w:val="00D6422D"/>
    <w:rsid w:val="00D66490"/>
    <w:rsid w:val="00D80D02"/>
    <w:rsid w:val="00D82C53"/>
    <w:rsid w:val="00D8663C"/>
    <w:rsid w:val="00D97771"/>
    <w:rsid w:val="00DD1B1E"/>
    <w:rsid w:val="00DE0DDE"/>
    <w:rsid w:val="00DE389B"/>
    <w:rsid w:val="00DE6C26"/>
    <w:rsid w:val="00DF3200"/>
    <w:rsid w:val="00DF3371"/>
    <w:rsid w:val="00DF471B"/>
    <w:rsid w:val="00DF6195"/>
    <w:rsid w:val="00DF6711"/>
    <w:rsid w:val="00E0384A"/>
    <w:rsid w:val="00E11E91"/>
    <w:rsid w:val="00E17EEE"/>
    <w:rsid w:val="00E24F33"/>
    <w:rsid w:val="00E3067D"/>
    <w:rsid w:val="00E54BDD"/>
    <w:rsid w:val="00E5644C"/>
    <w:rsid w:val="00E73836"/>
    <w:rsid w:val="00E849B1"/>
    <w:rsid w:val="00E93DDB"/>
    <w:rsid w:val="00EA021A"/>
    <w:rsid w:val="00EB5AC1"/>
    <w:rsid w:val="00EC4AF5"/>
    <w:rsid w:val="00EE5998"/>
    <w:rsid w:val="00EE5CC0"/>
    <w:rsid w:val="00EE7B79"/>
    <w:rsid w:val="00EF09B8"/>
    <w:rsid w:val="00F07D3A"/>
    <w:rsid w:val="00F13344"/>
    <w:rsid w:val="00F15E68"/>
    <w:rsid w:val="00F225B7"/>
    <w:rsid w:val="00F2672D"/>
    <w:rsid w:val="00F33E81"/>
    <w:rsid w:val="00F41731"/>
    <w:rsid w:val="00F43AB7"/>
    <w:rsid w:val="00F447E7"/>
    <w:rsid w:val="00F50966"/>
    <w:rsid w:val="00F86BD0"/>
    <w:rsid w:val="00F9663D"/>
    <w:rsid w:val="00F96C02"/>
    <w:rsid w:val="00FA1D3B"/>
    <w:rsid w:val="00FA2000"/>
    <w:rsid w:val="00FA48E3"/>
    <w:rsid w:val="00FA50E1"/>
    <w:rsid w:val="00FB0DE7"/>
    <w:rsid w:val="00FC0B2D"/>
    <w:rsid w:val="00FD1A29"/>
    <w:rsid w:val="00FD4EA7"/>
    <w:rsid w:val="00FE6A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80E6"/>
  <w15:docId w15:val="{945C6C15-C507-D94B-BD24-513F7B39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D29"/>
  </w:style>
  <w:style w:type="paragraph" w:styleId="1">
    <w:name w:val="heading 1"/>
    <w:basedOn w:val="a"/>
    <w:next w:val="a"/>
    <w:qFormat/>
    <w:rsid w:val="00C11D29"/>
    <w:pPr>
      <w:keepNext/>
      <w:keepLines/>
      <w:spacing w:before="480" w:after="120"/>
      <w:outlineLvl w:val="0"/>
    </w:pPr>
    <w:rPr>
      <w:b/>
      <w:sz w:val="48"/>
      <w:szCs w:val="48"/>
    </w:rPr>
  </w:style>
  <w:style w:type="paragraph" w:styleId="2">
    <w:name w:val="heading 2"/>
    <w:basedOn w:val="a"/>
    <w:next w:val="a"/>
    <w:qFormat/>
    <w:rsid w:val="00C11D29"/>
    <w:pPr>
      <w:keepNext/>
      <w:keepLines/>
      <w:spacing w:before="360" w:after="80"/>
      <w:outlineLvl w:val="1"/>
    </w:pPr>
    <w:rPr>
      <w:b/>
      <w:sz w:val="36"/>
      <w:szCs w:val="36"/>
    </w:rPr>
  </w:style>
  <w:style w:type="paragraph" w:styleId="3">
    <w:name w:val="heading 3"/>
    <w:basedOn w:val="a"/>
    <w:next w:val="a"/>
    <w:qFormat/>
    <w:rsid w:val="00C11D29"/>
    <w:pPr>
      <w:keepNext/>
      <w:keepLines/>
      <w:spacing w:before="280" w:after="80"/>
      <w:outlineLvl w:val="2"/>
    </w:pPr>
    <w:rPr>
      <w:b/>
      <w:sz w:val="28"/>
      <w:szCs w:val="28"/>
    </w:rPr>
  </w:style>
  <w:style w:type="paragraph" w:styleId="4">
    <w:name w:val="heading 4"/>
    <w:basedOn w:val="a"/>
    <w:next w:val="a"/>
    <w:qFormat/>
    <w:rsid w:val="00C11D29"/>
    <w:pPr>
      <w:keepNext/>
      <w:keepLines/>
      <w:spacing w:before="240" w:after="40"/>
      <w:outlineLvl w:val="3"/>
    </w:pPr>
    <w:rPr>
      <w:b/>
    </w:rPr>
  </w:style>
  <w:style w:type="paragraph" w:styleId="5">
    <w:name w:val="heading 5"/>
    <w:basedOn w:val="a"/>
    <w:next w:val="a"/>
    <w:qFormat/>
    <w:rsid w:val="00C11D29"/>
    <w:pPr>
      <w:keepNext/>
      <w:keepLines/>
      <w:spacing w:before="220" w:after="40"/>
      <w:outlineLvl w:val="4"/>
    </w:pPr>
    <w:rPr>
      <w:b/>
      <w:sz w:val="22"/>
      <w:szCs w:val="22"/>
    </w:rPr>
  </w:style>
  <w:style w:type="paragraph" w:styleId="6">
    <w:name w:val="heading 6"/>
    <w:basedOn w:val="a"/>
    <w:next w:val="a"/>
    <w:qFormat/>
    <w:rsid w:val="00C11D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C11D29"/>
    <w:pPr>
      <w:spacing w:before="100" w:beforeAutospacing="1" w:after="100" w:afterAutospacing="1"/>
    </w:pPr>
    <w:rPr>
      <w:lang w:eastAsia="ru-RU"/>
    </w:rPr>
  </w:style>
  <w:style w:type="paragraph" w:styleId="a3">
    <w:name w:val="Title"/>
    <w:basedOn w:val="a"/>
    <w:next w:val="a"/>
    <w:qFormat/>
    <w:rsid w:val="00C11D29"/>
    <w:pPr>
      <w:keepNext/>
      <w:keepLines/>
      <w:spacing w:before="480" w:after="120"/>
    </w:pPr>
    <w:rPr>
      <w:b/>
      <w:sz w:val="72"/>
      <w:szCs w:val="72"/>
    </w:rPr>
  </w:style>
  <w:style w:type="paragraph" w:styleId="a4">
    <w:name w:val="Subtitle"/>
    <w:basedOn w:val="a"/>
    <w:next w:val="a"/>
    <w:qFormat/>
    <w:rsid w:val="00C11D29"/>
    <w:pPr>
      <w:keepNext/>
      <w:keepLines/>
      <w:spacing w:before="360" w:after="80"/>
    </w:pPr>
    <w:rPr>
      <w:rFonts w:ascii="Georgia" w:eastAsia="Georgia" w:hAnsi="Georgia" w:cs="Georgia"/>
      <w:i/>
      <w:color w:val="666666"/>
      <w:sz w:val="48"/>
      <w:szCs w:val="48"/>
    </w:rPr>
  </w:style>
  <w:style w:type="paragraph" w:styleId="a5">
    <w:name w:val="Balloon Text"/>
    <w:basedOn w:val="a"/>
    <w:qFormat/>
    <w:rsid w:val="00C11D29"/>
    <w:rPr>
      <w:rFonts w:ascii="Segoe UI" w:hAnsi="Segoe UI" w:cs="Segoe UI"/>
      <w:sz w:val="18"/>
      <w:szCs w:val="18"/>
    </w:rPr>
  </w:style>
  <w:style w:type="paragraph" w:customStyle="1" w:styleId="10">
    <w:name w:val="Верхний колонтитул1"/>
    <w:basedOn w:val="a"/>
    <w:qFormat/>
    <w:rsid w:val="00C11D29"/>
    <w:pPr>
      <w:tabs>
        <w:tab w:val="center" w:pos="4677"/>
        <w:tab w:val="right" w:pos="9355"/>
      </w:tabs>
    </w:pPr>
  </w:style>
  <w:style w:type="paragraph" w:customStyle="1" w:styleId="11">
    <w:name w:val="Нижний колонтитул1"/>
    <w:basedOn w:val="a"/>
    <w:qFormat/>
    <w:rsid w:val="00C11D29"/>
    <w:pPr>
      <w:tabs>
        <w:tab w:val="center" w:pos="4677"/>
        <w:tab w:val="right" w:pos="9355"/>
      </w:tabs>
    </w:pPr>
  </w:style>
  <w:style w:type="paragraph" w:styleId="a6">
    <w:name w:val="List Paragraph"/>
    <w:basedOn w:val="a"/>
    <w:qFormat/>
    <w:rsid w:val="00C11D29"/>
    <w:pPr>
      <w:ind w:left="720"/>
      <w:contextualSpacing/>
    </w:pPr>
  </w:style>
  <w:style w:type="paragraph" w:styleId="a7">
    <w:name w:val="Normal (Web)"/>
    <w:basedOn w:val="a"/>
    <w:qFormat/>
    <w:rsid w:val="00C11D29"/>
    <w:pPr>
      <w:spacing w:before="100" w:beforeAutospacing="1" w:after="100" w:afterAutospacing="1"/>
    </w:pPr>
    <w:rPr>
      <w:lang w:eastAsia="ru-RU"/>
    </w:rPr>
  </w:style>
  <w:style w:type="paragraph" w:customStyle="1" w:styleId="TableParagraph">
    <w:name w:val="Table Paragraph"/>
    <w:basedOn w:val="a"/>
    <w:qFormat/>
    <w:rsid w:val="00C11D29"/>
    <w:pPr>
      <w:widowControl w:val="0"/>
    </w:pPr>
    <w:rPr>
      <w:sz w:val="22"/>
      <w:szCs w:val="22"/>
      <w:lang w:val="kk-KZ"/>
    </w:rPr>
  </w:style>
  <w:style w:type="paragraph" w:styleId="a8">
    <w:name w:val="No Spacing"/>
    <w:qFormat/>
    <w:rsid w:val="00C11D29"/>
    <w:rPr>
      <w:rFonts w:eastAsia="Arial Unicode MS" w:cs="Arial Unicode MS"/>
      <w:color w:val="000000"/>
      <w:u w:color="000000"/>
      <w:lang w:eastAsia="ru-RU"/>
    </w:rPr>
  </w:style>
  <w:style w:type="character" w:customStyle="1" w:styleId="a9">
    <w:name w:val="Текст выноски Знак"/>
    <w:basedOn w:val="a0"/>
    <w:rsid w:val="00C11D29"/>
    <w:rPr>
      <w:rFonts w:ascii="Segoe UI" w:hAnsi="Segoe UI" w:cs="Segoe UI"/>
      <w:sz w:val="18"/>
      <w:szCs w:val="18"/>
    </w:rPr>
  </w:style>
  <w:style w:type="character" w:styleId="aa">
    <w:name w:val="Hyperlink"/>
    <w:rsid w:val="00C11D29"/>
    <w:rPr>
      <w:rFonts w:cs="Times New Roman"/>
      <w:color w:val="auto"/>
      <w:u w:val="none"/>
    </w:rPr>
  </w:style>
  <w:style w:type="character" w:customStyle="1" w:styleId="ab">
    <w:name w:val="Верхний колонтитул Знак"/>
    <w:basedOn w:val="a0"/>
    <w:rsid w:val="00C11D29"/>
  </w:style>
  <w:style w:type="character" w:customStyle="1" w:styleId="ac">
    <w:name w:val="Нижний колонтитул Знак"/>
    <w:basedOn w:val="a0"/>
    <w:rsid w:val="00C11D29"/>
  </w:style>
  <w:style w:type="character" w:customStyle="1" w:styleId="ad">
    <w:name w:val="Абзац списка Знак"/>
    <w:rsid w:val="00C11D29"/>
  </w:style>
  <w:style w:type="character" w:customStyle="1" w:styleId="contentcontrolboundarysink">
    <w:name w:val="contentcontrolboundarysink"/>
    <w:basedOn w:val="a0"/>
    <w:rsid w:val="00C11D29"/>
  </w:style>
  <w:style w:type="character" w:customStyle="1" w:styleId="normaltextrun">
    <w:name w:val="normaltextrun"/>
    <w:basedOn w:val="a0"/>
    <w:rsid w:val="00C11D29"/>
  </w:style>
  <w:style w:type="character" w:customStyle="1" w:styleId="eop">
    <w:name w:val="eop"/>
    <w:basedOn w:val="a0"/>
    <w:rsid w:val="00C11D29"/>
  </w:style>
  <w:style w:type="table" w:customStyle="1" w:styleId="ae">
    <w:basedOn w:val="a1"/>
    <w:rsid w:val="00C11D29"/>
    <w:tblPr>
      <w:tblStyleRowBandSize w:val="1"/>
      <w:tblStyleColBandSize w:val="1"/>
      <w:tblCellMar>
        <w:left w:w="115" w:type="dxa"/>
        <w:right w:w="115" w:type="dxa"/>
      </w:tblCellMar>
    </w:tblPr>
  </w:style>
  <w:style w:type="table" w:customStyle="1" w:styleId="af">
    <w:basedOn w:val="a1"/>
    <w:rsid w:val="00C11D29"/>
    <w:tblPr>
      <w:tblStyleRowBandSize w:val="1"/>
      <w:tblStyleColBandSize w:val="1"/>
      <w:tblCellMar>
        <w:left w:w="115" w:type="dxa"/>
        <w:right w:w="115" w:type="dxa"/>
      </w:tblCellMar>
    </w:tblPr>
  </w:style>
  <w:style w:type="table" w:customStyle="1" w:styleId="af0">
    <w:basedOn w:val="a1"/>
    <w:rsid w:val="00C11D29"/>
    <w:tblPr>
      <w:tblStyleRowBandSize w:val="1"/>
      <w:tblStyleColBandSize w:val="1"/>
      <w:tblCellMar>
        <w:left w:w="115" w:type="dxa"/>
        <w:right w:w="115" w:type="dxa"/>
      </w:tblCellMar>
    </w:tblPr>
  </w:style>
  <w:style w:type="table" w:customStyle="1" w:styleId="af1">
    <w:basedOn w:val="a1"/>
    <w:rsid w:val="00C11D29"/>
    <w:tblPr>
      <w:tblStyleRowBandSize w:val="1"/>
      <w:tblStyleColBandSize w:val="1"/>
      <w:tblCellMar>
        <w:left w:w="115" w:type="dxa"/>
        <w:right w:w="115" w:type="dxa"/>
      </w:tblCellMar>
    </w:tblPr>
  </w:style>
  <w:style w:type="table" w:customStyle="1" w:styleId="af2">
    <w:basedOn w:val="a1"/>
    <w:rsid w:val="00C11D29"/>
    <w:tblPr>
      <w:tblStyleRowBandSize w:val="1"/>
      <w:tblStyleColBandSize w:val="1"/>
      <w:tblCellMar>
        <w:left w:w="115" w:type="dxa"/>
        <w:right w:w="115" w:type="dxa"/>
      </w:tblCellMar>
    </w:tblPr>
  </w:style>
  <w:style w:type="table" w:customStyle="1" w:styleId="af3">
    <w:basedOn w:val="a1"/>
    <w:rsid w:val="00C11D29"/>
    <w:rPr>
      <w:sz w:val="20"/>
      <w:szCs w:val="20"/>
    </w:rPr>
    <w:tblPr>
      <w:tblStyleRowBandSize w:val="1"/>
      <w:tblStyleColBandSize w:val="1"/>
    </w:tblPr>
  </w:style>
  <w:style w:type="table" w:customStyle="1" w:styleId="af4">
    <w:basedOn w:val="a1"/>
    <w:rsid w:val="00C11D29"/>
    <w:tblPr>
      <w:tblStyleRowBandSize w:val="1"/>
      <w:tblStyleColBandSize w:val="1"/>
      <w:tblCellMar>
        <w:left w:w="115" w:type="dxa"/>
        <w:right w:w="115" w:type="dxa"/>
      </w:tblCellMar>
    </w:tblPr>
  </w:style>
  <w:style w:type="table" w:customStyle="1" w:styleId="af5">
    <w:basedOn w:val="a1"/>
    <w:rsid w:val="00C11D29"/>
    <w:tblPr>
      <w:tblStyleRowBandSize w:val="1"/>
      <w:tblStyleColBandSize w:val="1"/>
      <w:tblCellMar>
        <w:left w:w="115" w:type="dxa"/>
        <w:right w:w="115" w:type="dxa"/>
      </w:tblCellMar>
    </w:tblPr>
  </w:style>
  <w:style w:type="table" w:customStyle="1" w:styleId="af6">
    <w:basedOn w:val="a1"/>
    <w:rsid w:val="00C11D29"/>
    <w:tblPr>
      <w:tblStyleRowBandSize w:val="1"/>
      <w:tblStyleColBandSize w:val="1"/>
      <w:tblCellMar>
        <w:left w:w="115" w:type="dxa"/>
        <w:right w:w="115" w:type="dxa"/>
      </w:tblCellMar>
    </w:tblPr>
  </w:style>
  <w:style w:type="table" w:customStyle="1" w:styleId="af7">
    <w:basedOn w:val="a1"/>
    <w:rsid w:val="00C11D29"/>
    <w:tblPr>
      <w:tblStyleRowBandSize w:val="1"/>
      <w:tblStyleColBandSize w:val="1"/>
      <w:tblCellMar>
        <w:left w:w="115" w:type="dxa"/>
        <w:right w:w="115" w:type="dxa"/>
      </w:tblCellMar>
    </w:tblPr>
  </w:style>
  <w:style w:type="table" w:customStyle="1" w:styleId="af8">
    <w:basedOn w:val="a1"/>
    <w:rsid w:val="00C11D29"/>
    <w:tblPr>
      <w:tblStyleRowBandSize w:val="1"/>
      <w:tblStyleColBandSize w:val="1"/>
      <w:tblCellMar>
        <w:left w:w="115" w:type="dxa"/>
        <w:right w:w="115" w:type="dxa"/>
      </w:tblCellMar>
    </w:tblPr>
  </w:style>
  <w:style w:type="table" w:customStyle="1" w:styleId="af9">
    <w:basedOn w:val="a1"/>
    <w:rsid w:val="00C11D29"/>
    <w:tblPr>
      <w:tblStyleRowBandSize w:val="1"/>
      <w:tblStyleColBandSize w:val="1"/>
      <w:tblCellMar>
        <w:left w:w="115" w:type="dxa"/>
        <w:right w:w="115" w:type="dxa"/>
      </w:tblCellMar>
    </w:tblPr>
  </w:style>
  <w:style w:type="table" w:customStyle="1" w:styleId="afa">
    <w:basedOn w:val="a1"/>
    <w:rsid w:val="00C11D29"/>
    <w:tblPr>
      <w:tblStyleRowBandSize w:val="1"/>
      <w:tblStyleColBandSize w:val="1"/>
      <w:tblCellMar>
        <w:left w:w="115" w:type="dxa"/>
        <w:right w:w="115" w:type="dxa"/>
      </w:tblCellMar>
    </w:tblPr>
  </w:style>
  <w:style w:type="table" w:customStyle="1" w:styleId="afb">
    <w:basedOn w:val="a1"/>
    <w:rsid w:val="00C11D29"/>
    <w:tblPr>
      <w:tblStyleRowBandSize w:val="1"/>
      <w:tblStyleColBandSize w:val="1"/>
      <w:tblCellMar>
        <w:left w:w="115" w:type="dxa"/>
        <w:right w:w="115" w:type="dxa"/>
      </w:tblCellMar>
    </w:tblPr>
  </w:style>
  <w:style w:type="table" w:customStyle="1" w:styleId="afc">
    <w:basedOn w:val="a1"/>
    <w:rsid w:val="00C11D29"/>
    <w:tblPr>
      <w:tblStyleRowBandSize w:val="1"/>
      <w:tblStyleColBandSize w:val="1"/>
      <w:tblCellMar>
        <w:left w:w="115" w:type="dxa"/>
        <w:right w:w="115" w:type="dxa"/>
      </w:tblCellMar>
    </w:tblPr>
  </w:style>
  <w:style w:type="table" w:customStyle="1" w:styleId="afd">
    <w:basedOn w:val="a1"/>
    <w:rsid w:val="00C11D29"/>
    <w:tblPr>
      <w:tblStyleRowBandSize w:val="1"/>
      <w:tblStyleColBandSize w:val="1"/>
      <w:tblCellMar>
        <w:left w:w="115" w:type="dxa"/>
        <w:right w:w="115" w:type="dxa"/>
      </w:tblCellMar>
    </w:tblPr>
  </w:style>
  <w:style w:type="table" w:customStyle="1" w:styleId="afe">
    <w:basedOn w:val="a1"/>
    <w:rsid w:val="00C11D29"/>
    <w:tblPr>
      <w:tblStyleRowBandSize w:val="1"/>
      <w:tblStyleColBandSize w:val="1"/>
      <w:tblCellMar>
        <w:left w:w="115" w:type="dxa"/>
        <w:right w:w="115" w:type="dxa"/>
      </w:tblCellMar>
    </w:tblPr>
  </w:style>
  <w:style w:type="table" w:styleId="aff">
    <w:name w:val="Table Grid"/>
    <w:basedOn w:val="a1"/>
    <w:rsid w:val="00C11D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C11D29"/>
    <w:tblPr>
      <w:tblCellMar>
        <w:top w:w="0" w:type="dxa"/>
        <w:left w:w="0" w:type="dxa"/>
        <w:bottom w:w="0" w:type="dxa"/>
        <w:right w:w="0" w:type="dxa"/>
      </w:tblCellMar>
    </w:tblPr>
  </w:style>
  <w:style w:type="character" w:styleId="aff0">
    <w:name w:val="Placeholder Text"/>
    <w:basedOn w:val="a0"/>
    <w:uiPriority w:val="99"/>
    <w:rsid w:val="0035432B"/>
    <w:rPr>
      <w:color w:val="808080"/>
    </w:rPr>
  </w:style>
  <w:style w:type="character" w:styleId="aff1">
    <w:name w:val="Unresolved Mention"/>
    <w:basedOn w:val="a0"/>
    <w:uiPriority w:val="99"/>
    <w:semiHidden/>
    <w:unhideWhenUsed/>
    <w:rsid w:val="00895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29263">
      <w:bodyDiv w:val="1"/>
      <w:marLeft w:val="0"/>
      <w:marRight w:val="0"/>
      <w:marTop w:val="0"/>
      <w:marBottom w:val="0"/>
      <w:divBdr>
        <w:top w:val="none" w:sz="0" w:space="0" w:color="auto"/>
        <w:left w:val="none" w:sz="0" w:space="0" w:color="auto"/>
        <w:bottom w:val="none" w:sz="0" w:space="0" w:color="auto"/>
        <w:right w:val="none" w:sz="0" w:space="0" w:color="auto"/>
      </w:divBdr>
      <w:divsChild>
        <w:div w:id="195434045">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kz/memleket/entities/kgd-almaty/press/news/details/705454?lan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ktybekov.prok@mai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05D0C-2865-432F-9C80-6EFD7E0BE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4016</Words>
  <Characters>22894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Темир Токтыбеков</cp:lastModifiedBy>
  <cp:revision>2</cp:revision>
  <cp:lastPrinted>2023-06-26T06:36:00Z</cp:lastPrinted>
  <dcterms:created xsi:type="dcterms:W3CDTF">2025-09-04T10:58:00Z</dcterms:created>
  <dcterms:modified xsi:type="dcterms:W3CDTF">2025-09-04T10:58:00Z</dcterms:modified>
</cp:coreProperties>
</file>